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D6" w:rsidRDefault="00BC09D6" w:rsidP="00D46F4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2C33" w:rsidRPr="00BC09D6" w:rsidRDefault="00E32C33" w:rsidP="003610D2">
      <w:pPr>
        <w:spacing w:after="0" w:line="240" w:lineRule="auto"/>
        <w:ind w:right="28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tbl>
      <w:tblPr>
        <w:tblW w:w="98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9"/>
        <w:gridCol w:w="2158"/>
        <w:gridCol w:w="3700"/>
      </w:tblGrid>
      <w:tr w:rsidR="00BC09D6" w:rsidRPr="00BC09D6" w:rsidTr="00F72B91">
        <w:trPr>
          <w:cantSplit/>
          <w:trHeight w:val="3030"/>
        </w:trPr>
        <w:tc>
          <w:tcPr>
            <w:tcW w:w="4009" w:type="dxa"/>
          </w:tcPr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МУНИЦИПАЛЬНОЕ ОБРАЗОВАНИЕ</w:t>
            </w:r>
          </w:p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BC09D6" w:rsidRPr="00BC09D6" w:rsidRDefault="00BC09D6" w:rsidP="00D46F46">
            <w:pPr>
              <w:keepNext/>
              <w:snapToGrid w:val="0"/>
              <w:spacing w:after="0" w:line="228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9C23E5" w:rsidRDefault="009C23E5" w:rsidP="00D46F46">
            <w:pPr>
              <w:keepNext/>
              <w:snapToGrid w:val="0"/>
              <w:spacing w:after="0" w:line="228" w:lineRule="auto"/>
              <w:ind w:right="28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5910" w:rsidRDefault="00B85910" w:rsidP="00D46F46">
            <w:pPr>
              <w:keepNext/>
              <w:snapToGrid w:val="0"/>
              <w:spacing w:after="0" w:line="228" w:lineRule="auto"/>
              <w:ind w:right="282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C09D6" w:rsidRPr="00BC09D6" w:rsidRDefault="00BC09D6" w:rsidP="00D46F46">
            <w:pPr>
              <w:keepNext/>
              <w:snapToGrid w:val="0"/>
              <w:spacing w:after="0" w:line="228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2158" w:type="dxa"/>
            <w:hideMark/>
          </w:tcPr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60D18D" wp14:editId="4853C8BE">
                  <wp:extent cx="1181100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0" w:type="dxa"/>
          </w:tcPr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</w:p>
          <w:p w:rsidR="00BC09D6" w:rsidRPr="00BC09D6" w:rsidRDefault="000A42BD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0A42B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ӨРӨСYYБYЛYКЭТИН </w:t>
            </w:r>
          </w:p>
          <w:p w:rsidR="00BC09D6" w:rsidRPr="00BC09D6" w:rsidRDefault="000A42BD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ОРОЙУОНУН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»</w:t>
            </w:r>
          </w:p>
          <w:p w:rsidR="00BC09D6" w:rsidRPr="00BC09D6" w:rsidRDefault="00BC09D6" w:rsidP="00D46F46">
            <w:pPr>
              <w:keepNext/>
              <w:snapToGrid w:val="0"/>
              <w:spacing w:after="0" w:line="276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МУНИЦИПАЛЬНАЙ </w:t>
            </w:r>
          </w:p>
          <w:p w:rsidR="00BC09D6" w:rsidRPr="00BC09D6" w:rsidRDefault="00BC09D6" w:rsidP="00D46F46">
            <w:pPr>
              <w:keepNext/>
              <w:snapToGrid w:val="0"/>
              <w:spacing w:after="0" w:line="276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BC09D6" w:rsidRPr="00BC09D6" w:rsidRDefault="00BC09D6" w:rsidP="00D46F46">
            <w:pPr>
              <w:keepNext/>
              <w:snapToGrid w:val="0"/>
              <w:spacing w:after="0" w:line="276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C09D6" w:rsidRPr="00BC09D6" w:rsidRDefault="00BC09D6" w:rsidP="00D46F46">
      <w:pPr>
        <w:spacing w:after="0" w:line="360" w:lineRule="auto"/>
        <w:ind w:right="28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BC09D6" w:rsidRPr="00BC09D6" w:rsidTr="00BC09D6">
        <w:trPr>
          <w:trHeight w:val="910"/>
        </w:trPr>
        <w:tc>
          <w:tcPr>
            <w:tcW w:w="4536" w:type="dxa"/>
          </w:tcPr>
          <w:p w:rsidR="00BC09D6" w:rsidRPr="00BC09D6" w:rsidRDefault="00A345BF" w:rsidP="00D46F46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BC09D6" w:rsidRPr="00BC09D6" w:rsidRDefault="00A345BF" w:rsidP="00D46F46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СЕССИИ</w:t>
            </w:r>
          </w:p>
          <w:p w:rsidR="00BC09D6" w:rsidRPr="00BC09D6" w:rsidRDefault="00BC09D6" w:rsidP="00D46F46">
            <w:pPr>
              <w:spacing w:after="0"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A345BF" w:rsidRDefault="00A345B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="00C73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="005453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C2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453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СЕССИЯ</w:t>
            </w:r>
          </w:p>
          <w:p w:rsidR="00BC09D6" w:rsidRPr="00BC09D6" w:rsidRDefault="00A345B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C73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5453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AC2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БЫҺААРЫЫ</w:t>
            </w:r>
          </w:p>
        </w:tc>
      </w:tr>
      <w:tr w:rsidR="00BC09D6" w:rsidRPr="00BC09D6" w:rsidTr="00BC09D6">
        <w:tc>
          <w:tcPr>
            <w:tcW w:w="4536" w:type="dxa"/>
            <w:hideMark/>
          </w:tcPr>
          <w:p w:rsidR="00BC09D6" w:rsidRPr="00BC09D6" w:rsidRDefault="00AC2FC2" w:rsidP="00D46F46">
            <w:pPr>
              <w:spacing w:after="0" w:line="36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  <w:r w:rsidR="00A345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Ленск</w:t>
            </w:r>
          </w:p>
        </w:tc>
        <w:tc>
          <w:tcPr>
            <w:tcW w:w="4536" w:type="dxa"/>
            <w:hideMark/>
          </w:tcPr>
          <w:p w:rsidR="00BC09D6" w:rsidRDefault="00A345B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C73B9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F1217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к</w:t>
            </w:r>
          </w:p>
          <w:p w:rsidR="003F1308" w:rsidRPr="00BC09D6" w:rsidRDefault="003F1308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C09D6" w:rsidRPr="00BC09D6" w:rsidTr="00F72B91">
        <w:trPr>
          <w:trHeight w:val="290"/>
        </w:trPr>
        <w:tc>
          <w:tcPr>
            <w:tcW w:w="9072" w:type="dxa"/>
            <w:gridSpan w:val="2"/>
            <w:hideMark/>
          </w:tcPr>
          <w:p w:rsidR="00BC09D6" w:rsidRPr="00BC09D6" w:rsidRDefault="00AC2FC2" w:rsidP="00D46F46">
            <w:pPr>
              <w:tabs>
                <w:tab w:val="left" w:pos="7245"/>
              </w:tabs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1E086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1A5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</w:t>
            </w:r>
            <w:r w:rsidR="00FC039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744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24 февраля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</w:t>
            </w:r>
            <w:r w:rsidR="00B86A9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696FB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36588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года</w:t>
            </w:r>
            <w:r w:rsidR="00B8591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 w:rsidR="001E086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36588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96744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2-1</w:t>
            </w:r>
          </w:p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C09D6" w:rsidRPr="00BC09D6" w:rsidRDefault="00BC09D6" w:rsidP="00D46F46">
      <w:pPr>
        <w:spacing w:after="0" w:line="360" w:lineRule="auto"/>
        <w:ind w:right="28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BC09D6" w:rsidRPr="00BC09D6" w:rsidTr="00BC09D6">
        <w:tc>
          <w:tcPr>
            <w:tcW w:w="9286" w:type="dxa"/>
            <w:hideMark/>
          </w:tcPr>
          <w:p w:rsidR="00BC09D6" w:rsidRPr="00BC09D6" w:rsidRDefault="005A32EB" w:rsidP="005A32EB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</w:t>
            </w:r>
            <w:r w:rsidR="00B86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изменений и дополнений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Устав</w:t>
            </w:r>
          </w:p>
          <w:p w:rsidR="00A345BF" w:rsidRDefault="005A32EB" w:rsidP="005A32EB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«Ленский район»</w:t>
            </w:r>
          </w:p>
          <w:p w:rsidR="00BC09D6" w:rsidRPr="00BC09D6" w:rsidRDefault="005A32EB" w:rsidP="005A32EB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Саха (Якутия)</w:t>
            </w:r>
          </w:p>
        </w:tc>
      </w:tr>
    </w:tbl>
    <w:p w:rsidR="003F1308" w:rsidRPr="00BC09D6" w:rsidRDefault="003F1308" w:rsidP="005A32EB">
      <w:pPr>
        <w:spacing w:after="0" w:line="360" w:lineRule="auto"/>
        <w:ind w:left="567"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A9C" w:rsidRDefault="00405F74" w:rsidP="005A32EB">
      <w:pPr>
        <w:spacing w:after="0" w:line="276" w:lineRule="auto"/>
        <w:ind w:left="567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положений У</w:t>
      </w:r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 муниципального образования «Ленский район» в соответствие с Федеральным закон</w:t>
      </w:r>
      <w:r w:rsidR="002E0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A32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0C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</w:t>
      </w:r>
      <w:r w:rsidR="005A32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C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№2</w:t>
      </w:r>
      <w:r w:rsidR="005A32EB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FC039F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5A32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FC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рекомендаций Управления Министерства юстиции Российской Федерации по Республике Саха (Якутия), Районный Совет депутатов муниципального образования «Ленский район»</w:t>
      </w:r>
    </w:p>
    <w:p w:rsidR="00B86A9C" w:rsidRDefault="00D25DFF" w:rsidP="005A32EB">
      <w:pPr>
        <w:spacing w:after="0" w:line="276" w:lineRule="auto"/>
        <w:ind w:left="567" w:right="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2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167B48" w:rsidRPr="00167B48" w:rsidRDefault="00167B48" w:rsidP="005A32EB">
      <w:pPr>
        <w:tabs>
          <w:tab w:val="left" w:pos="9923"/>
        </w:tabs>
        <w:spacing w:after="0" w:line="276" w:lineRule="auto"/>
        <w:ind w:left="567" w:right="142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B86A9C" w:rsidRPr="00686D4A" w:rsidRDefault="00B86A9C" w:rsidP="005A32EB">
      <w:pPr>
        <w:pStyle w:val="a3"/>
        <w:tabs>
          <w:tab w:val="left" w:pos="9923"/>
        </w:tabs>
        <w:spacing w:after="0" w:line="276" w:lineRule="auto"/>
        <w:ind w:left="567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</w:t>
      </w:r>
      <w:r w:rsidR="00A52473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изменения в У</w:t>
      </w:r>
      <w:r w:rsidRPr="00686D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муниципального образования</w:t>
      </w:r>
      <w:r w:rsidR="00A5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«Ленский район»</w:t>
      </w:r>
      <w:r w:rsidRPr="00686D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0C65" w:rsidRDefault="001A6AC0" w:rsidP="005A32EB">
      <w:pPr>
        <w:tabs>
          <w:tab w:val="left" w:pos="9923"/>
        </w:tabs>
        <w:spacing w:after="0" w:line="276" w:lineRule="auto"/>
        <w:ind w:left="567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6.2. «Полномочия органов местного самоуправления, осуществляющих муниципальный контроль» дополнить частью </w:t>
      </w:r>
      <w:r w:rsidR="00F50E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2E0C65" w:rsidRDefault="002E0C65" w:rsidP="005A32EB">
      <w:pPr>
        <w:tabs>
          <w:tab w:val="left" w:pos="9923"/>
        </w:tabs>
        <w:spacing w:after="0" w:line="276" w:lineRule="auto"/>
        <w:ind w:left="567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F50E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32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муниципального контроля подлежит осуществлению при наличии в границах муниципального образования объектов соответствующего вида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85607" w:rsidRPr="00D85607" w:rsidRDefault="00D85607" w:rsidP="005A32EB">
      <w:pPr>
        <w:tabs>
          <w:tab w:val="left" w:pos="9498"/>
          <w:tab w:val="left" w:pos="9923"/>
        </w:tabs>
        <w:autoSpaceDE w:val="0"/>
        <w:autoSpaceDN w:val="0"/>
        <w:adjustRightInd w:val="0"/>
        <w:spacing w:after="0" w:line="276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607">
        <w:rPr>
          <w:rFonts w:ascii="Times New Roman" w:eastAsia="Times New Roman" w:hAnsi="Times New Roman" w:cs="Times New Roman"/>
          <w:b/>
          <w:sz w:val="28"/>
          <w:szCs w:val="28"/>
        </w:rPr>
        <w:t>Статья 2</w:t>
      </w:r>
    </w:p>
    <w:p w:rsidR="00B86A9C" w:rsidRDefault="00B86A9C" w:rsidP="005A32EB">
      <w:pPr>
        <w:tabs>
          <w:tab w:val="left" w:pos="9923"/>
        </w:tabs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муниципальный правовой акт подлежит государственной регистрации в Управлении Министерства юстиции Российской Федерации по Республике Саха (Якутия)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D85607" w:rsidRPr="00D85607" w:rsidRDefault="00D85607" w:rsidP="005A32EB">
      <w:pPr>
        <w:tabs>
          <w:tab w:val="left" w:pos="9923"/>
        </w:tabs>
        <w:spacing w:after="0" w:line="276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607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B86A9C" w:rsidRDefault="00B86A9C" w:rsidP="005A32EB">
      <w:pPr>
        <w:tabs>
          <w:tab w:val="left" w:pos="9923"/>
        </w:tabs>
        <w:spacing w:after="0" w:line="276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муниципальный правовой акт подлежит официальному опубликованию (обнародованию) и вступает в силу после официального опубликования (обнародования) после его государственной регистрации.</w:t>
      </w:r>
    </w:p>
    <w:tbl>
      <w:tblPr>
        <w:tblW w:w="10337" w:type="dxa"/>
        <w:tblLook w:val="04A0" w:firstRow="1" w:lastRow="0" w:firstColumn="1" w:lastColumn="0" w:noHBand="0" w:noVBand="1"/>
      </w:tblPr>
      <w:tblGrid>
        <w:gridCol w:w="10540"/>
        <w:gridCol w:w="222"/>
      </w:tblGrid>
      <w:tr w:rsidR="00B86A9C" w:rsidTr="001E0863">
        <w:trPr>
          <w:trHeight w:val="318"/>
        </w:trPr>
        <w:tc>
          <w:tcPr>
            <w:tcW w:w="5168" w:type="dxa"/>
          </w:tcPr>
          <w:p w:rsidR="00DF7953" w:rsidRDefault="00DF7953"/>
          <w:p w:rsidR="00DF7953" w:rsidRDefault="00DF7953"/>
          <w:tbl>
            <w:tblPr>
              <w:tblpPr w:leftFromText="180" w:rightFromText="180" w:vertAnchor="text" w:horzAnchor="margin" w:tblpY="138"/>
              <w:tblW w:w="10324" w:type="dxa"/>
              <w:tblLook w:val="04A0" w:firstRow="1" w:lastRow="0" w:firstColumn="1" w:lastColumn="0" w:noHBand="0" w:noVBand="1"/>
            </w:tblPr>
            <w:tblGrid>
              <w:gridCol w:w="4856"/>
              <w:gridCol w:w="5468"/>
            </w:tblGrid>
            <w:tr w:rsidR="001E0863" w:rsidTr="001E0863">
              <w:trPr>
                <w:trHeight w:val="396"/>
              </w:trPr>
              <w:tc>
                <w:tcPr>
                  <w:tcW w:w="4856" w:type="dxa"/>
                </w:tcPr>
                <w:p w:rsidR="001E0863" w:rsidRPr="0046513F" w:rsidRDefault="001E0863" w:rsidP="00074F94">
                  <w:pPr>
                    <w:spacing w:after="0" w:line="360" w:lineRule="auto"/>
                    <w:ind w:left="567" w:firstLine="70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68" w:type="dxa"/>
                </w:tcPr>
                <w:p w:rsidR="001E0863" w:rsidRPr="0046513F" w:rsidRDefault="001E0863" w:rsidP="00074F94">
                  <w:pPr>
                    <w:spacing w:after="0" w:line="360" w:lineRule="auto"/>
                    <w:ind w:left="567" w:firstLine="709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E0863" w:rsidTr="001E0863">
              <w:trPr>
                <w:trHeight w:val="66"/>
              </w:trPr>
              <w:tc>
                <w:tcPr>
                  <w:tcW w:w="4856" w:type="dxa"/>
                </w:tcPr>
                <w:p w:rsidR="001E0863" w:rsidRPr="0046513F" w:rsidRDefault="001E0863" w:rsidP="001E086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</w:t>
                  </w:r>
                  <w:r w:rsidRPr="004651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</w:t>
                  </w:r>
                </w:p>
              </w:tc>
              <w:tc>
                <w:tcPr>
                  <w:tcW w:w="5468" w:type="dxa"/>
                </w:tcPr>
                <w:p w:rsidR="001E0863" w:rsidRDefault="001E0863" w:rsidP="00074F94">
                  <w:pPr>
                    <w:spacing w:after="0" w:line="360" w:lineRule="auto"/>
                    <w:ind w:left="567" w:firstLine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</w:t>
                  </w:r>
                  <w:r w:rsidRPr="004651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Н.К. Сидоркина</w:t>
                  </w:r>
                </w:p>
                <w:p w:rsidR="00DF7953" w:rsidRDefault="00DF7953" w:rsidP="00074F94">
                  <w:pPr>
                    <w:spacing w:after="0" w:line="360" w:lineRule="auto"/>
                    <w:ind w:left="567" w:firstLine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F7953" w:rsidRPr="0046513F" w:rsidRDefault="00DF7953" w:rsidP="00074F94">
                  <w:pPr>
                    <w:spacing w:after="0" w:line="360" w:lineRule="auto"/>
                    <w:ind w:left="567" w:firstLine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86A9C" w:rsidRDefault="00B86A9C" w:rsidP="001E0863">
            <w:pPr>
              <w:tabs>
                <w:tab w:val="left" w:pos="9923"/>
              </w:tabs>
              <w:spacing w:after="0" w:line="276" w:lineRule="auto"/>
              <w:ind w:left="567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9" w:type="dxa"/>
          </w:tcPr>
          <w:p w:rsidR="00B86A9C" w:rsidRDefault="00B86A9C" w:rsidP="001E0863">
            <w:pPr>
              <w:tabs>
                <w:tab w:val="left" w:pos="9923"/>
              </w:tabs>
              <w:spacing w:after="0" w:line="276" w:lineRule="auto"/>
              <w:ind w:left="567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5910" w:rsidRDefault="00B85910" w:rsidP="001E0863"/>
    <w:p w:rsidR="00052F93" w:rsidRPr="00EF7FC4" w:rsidRDefault="00D85607" w:rsidP="001E0863">
      <w:pPr>
        <w:tabs>
          <w:tab w:val="left" w:pos="7155"/>
        </w:tabs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086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E0C65">
        <w:rPr>
          <w:rFonts w:ascii="Times New Roman" w:hAnsi="Times New Roman" w:cs="Times New Roman"/>
          <w:b/>
          <w:sz w:val="28"/>
          <w:szCs w:val="28"/>
        </w:rPr>
        <w:t>Г</w:t>
      </w:r>
      <w:r w:rsidR="001E0863">
        <w:rPr>
          <w:rFonts w:ascii="Times New Roman" w:hAnsi="Times New Roman" w:cs="Times New Roman"/>
          <w:b/>
          <w:sz w:val="28"/>
          <w:szCs w:val="28"/>
        </w:rPr>
        <w:t>лав</w:t>
      </w:r>
      <w:r w:rsidR="002E0C65">
        <w:rPr>
          <w:rFonts w:ascii="Times New Roman" w:hAnsi="Times New Roman" w:cs="Times New Roman"/>
          <w:b/>
          <w:sz w:val="28"/>
          <w:szCs w:val="28"/>
        </w:rPr>
        <w:t>а</w:t>
      </w:r>
      <w:r w:rsidR="00EF7FC4">
        <w:rPr>
          <w:rFonts w:ascii="Times New Roman" w:hAnsi="Times New Roman" w:cs="Times New Roman"/>
          <w:b/>
          <w:sz w:val="28"/>
          <w:szCs w:val="28"/>
        </w:rPr>
        <w:tab/>
      </w:r>
      <w:r w:rsidR="0036588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E0C65">
        <w:rPr>
          <w:rFonts w:ascii="Times New Roman" w:hAnsi="Times New Roman" w:cs="Times New Roman"/>
          <w:b/>
          <w:sz w:val="28"/>
          <w:szCs w:val="28"/>
        </w:rPr>
        <w:t xml:space="preserve">    Ж.Ж. Абильманов</w:t>
      </w:r>
    </w:p>
    <w:sectPr w:rsidR="00052F93" w:rsidRPr="00EF7FC4" w:rsidSect="008F0417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2E54"/>
    <w:multiLevelType w:val="multilevel"/>
    <w:tmpl w:val="25884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2160"/>
      </w:pPr>
      <w:rPr>
        <w:rFonts w:hint="default"/>
      </w:rPr>
    </w:lvl>
  </w:abstractNum>
  <w:abstractNum w:abstractNumId="1">
    <w:nsid w:val="467123A8"/>
    <w:multiLevelType w:val="multilevel"/>
    <w:tmpl w:val="5C4A1A9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75" w:hanging="720"/>
      </w:pPr>
    </w:lvl>
    <w:lvl w:ilvl="2">
      <w:start w:val="1"/>
      <w:numFmt w:val="decimal"/>
      <w:lvlText w:val="%1.%2.%3."/>
      <w:lvlJc w:val="left"/>
      <w:pPr>
        <w:ind w:left="1830" w:hanging="720"/>
      </w:pPr>
    </w:lvl>
    <w:lvl w:ilvl="3">
      <w:start w:val="1"/>
      <w:numFmt w:val="decimal"/>
      <w:lvlText w:val="%1.%2.%3.%4."/>
      <w:lvlJc w:val="left"/>
      <w:pPr>
        <w:ind w:left="2745" w:hanging="1080"/>
      </w:pPr>
    </w:lvl>
    <w:lvl w:ilvl="4">
      <w:start w:val="1"/>
      <w:numFmt w:val="decimal"/>
      <w:lvlText w:val="%1.%2.%3.%4.%5."/>
      <w:lvlJc w:val="left"/>
      <w:pPr>
        <w:ind w:left="3300" w:hanging="1080"/>
      </w:pPr>
    </w:lvl>
    <w:lvl w:ilvl="5">
      <w:start w:val="1"/>
      <w:numFmt w:val="decimal"/>
      <w:lvlText w:val="%1.%2.%3.%4.%5.%6."/>
      <w:lvlJc w:val="left"/>
      <w:pPr>
        <w:ind w:left="4215" w:hanging="1440"/>
      </w:pPr>
    </w:lvl>
    <w:lvl w:ilvl="6">
      <w:start w:val="1"/>
      <w:numFmt w:val="decimal"/>
      <w:lvlText w:val="%1.%2.%3.%4.%5.%6.%7."/>
      <w:lvlJc w:val="left"/>
      <w:pPr>
        <w:ind w:left="5130" w:hanging="1800"/>
      </w:pPr>
    </w:lvl>
    <w:lvl w:ilvl="7">
      <w:start w:val="1"/>
      <w:numFmt w:val="decimal"/>
      <w:lvlText w:val="%1.%2.%3.%4.%5.%6.%7.%8."/>
      <w:lvlJc w:val="left"/>
      <w:pPr>
        <w:ind w:left="5685" w:hanging="1800"/>
      </w:pPr>
    </w:lvl>
    <w:lvl w:ilvl="8">
      <w:start w:val="1"/>
      <w:numFmt w:val="decimal"/>
      <w:lvlText w:val="%1.%2.%3.%4.%5.%6.%7.%8.%9."/>
      <w:lvlJc w:val="left"/>
      <w:pPr>
        <w:ind w:left="6600" w:hanging="2160"/>
      </w:pPr>
    </w:lvl>
  </w:abstractNum>
  <w:abstractNum w:abstractNumId="2">
    <w:nsid w:val="5B755808"/>
    <w:multiLevelType w:val="multilevel"/>
    <w:tmpl w:val="75C45EF2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25" w:hanging="600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abstractNum w:abstractNumId="3">
    <w:nsid w:val="6B894826"/>
    <w:multiLevelType w:val="multilevel"/>
    <w:tmpl w:val="EA38202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AB"/>
    <w:rsid w:val="00003DC3"/>
    <w:rsid w:val="00016464"/>
    <w:rsid w:val="0002241C"/>
    <w:rsid w:val="00073960"/>
    <w:rsid w:val="000A42BD"/>
    <w:rsid w:val="000B24AF"/>
    <w:rsid w:val="00123644"/>
    <w:rsid w:val="00141848"/>
    <w:rsid w:val="00167B48"/>
    <w:rsid w:val="001A6AC0"/>
    <w:rsid w:val="001E0863"/>
    <w:rsid w:val="001F1061"/>
    <w:rsid w:val="001F2B2E"/>
    <w:rsid w:val="00200958"/>
    <w:rsid w:val="002633FD"/>
    <w:rsid w:val="00264FD2"/>
    <w:rsid w:val="002B3878"/>
    <w:rsid w:val="002D616D"/>
    <w:rsid w:val="002E0C65"/>
    <w:rsid w:val="00317DFC"/>
    <w:rsid w:val="00337248"/>
    <w:rsid w:val="003610D2"/>
    <w:rsid w:val="00365884"/>
    <w:rsid w:val="0037282A"/>
    <w:rsid w:val="003C410A"/>
    <w:rsid w:val="003D2A52"/>
    <w:rsid w:val="003E12DA"/>
    <w:rsid w:val="003F1308"/>
    <w:rsid w:val="00405F74"/>
    <w:rsid w:val="0043388C"/>
    <w:rsid w:val="0046513F"/>
    <w:rsid w:val="00465ED0"/>
    <w:rsid w:val="004C5318"/>
    <w:rsid w:val="005453F3"/>
    <w:rsid w:val="00581A3C"/>
    <w:rsid w:val="0059676F"/>
    <w:rsid w:val="005A32EB"/>
    <w:rsid w:val="005F3C27"/>
    <w:rsid w:val="00610898"/>
    <w:rsid w:val="006379D8"/>
    <w:rsid w:val="00647867"/>
    <w:rsid w:val="00683484"/>
    <w:rsid w:val="00686D4A"/>
    <w:rsid w:val="00696FBA"/>
    <w:rsid w:val="0072226E"/>
    <w:rsid w:val="00760275"/>
    <w:rsid w:val="00765609"/>
    <w:rsid w:val="0077013E"/>
    <w:rsid w:val="007B4C41"/>
    <w:rsid w:val="007F0DAB"/>
    <w:rsid w:val="008F0417"/>
    <w:rsid w:val="00930716"/>
    <w:rsid w:val="00940404"/>
    <w:rsid w:val="00945FAB"/>
    <w:rsid w:val="00967448"/>
    <w:rsid w:val="00986C56"/>
    <w:rsid w:val="009C23E5"/>
    <w:rsid w:val="00A062FA"/>
    <w:rsid w:val="00A2227C"/>
    <w:rsid w:val="00A345BF"/>
    <w:rsid w:val="00A35C0C"/>
    <w:rsid w:val="00A3774C"/>
    <w:rsid w:val="00A442AD"/>
    <w:rsid w:val="00A52473"/>
    <w:rsid w:val="00A964F7"/>
    <w:rsid w:val="00AC2FC2"/>
    <w:rsid w:val="00B26419"/>
    <w:rsid w:val="00B3420D"/>
    <w:rsid w:val="00B64378"/>
    <w:rsid w:val="00B85910"/>
    <w:rsid w:val="00B86A9C"/>
    <w:rsid w:val="00BC09D6"/>
    <w:rsid w:val="00BC7E83"/>
    <w:rsid w:val="00BE1A53"/>
    <w:rsid w:val="00C3659C"/>
    <w:rsid w:val="00C66CAB"/>
    <w:rsid w:val="00C73B93"/>
    <w:rsid w:val="00CB5D45"/>
    <w:rsid w:val="00CD1517"/>
    <w:rsid w:val="00D002E3"/>
    <w:rsid w:val="00D25DFF"/>
    <w:rsid w:val="00D46F46"/>
    <w:rsid w:val="00D80F7C"/>
    <w:rsid w:val="00D85607"/>
    <w:rsid w:val="00DF74AD"/>
    <w:rsid w:val="00DF7953"/>
    <w:rsid w:val="00E32C33"/>
    <w:rsid w:val="00E83A3B"/>
    <w:rsid w:val="00EF7FC4"/>
    <w:rsid w:val="00F12175"/>
    <w:rsid w:val="00F50ED7"/>
    <w:rsid w:val="00F72B91"/>
    <w:rsid w:val="00F95669"/>
    <w:rsid w:val="00FA2C8F"/>
    <w:rsid w:val="00FC039F"/>
    <w:rsid w:val="00FC344A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86A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86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8F0D9-A698-44AA-B34A-C83BA01C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Ханхасаев</dc:creator>
  <cp:keywords/>
  <dc:description/>
  <cp:lastModifiedBy>Седых Татьяна Михайловна</cp:lastModifiedBy>
  <cp:revision>12</cp:revision>
  <cp:lastPrinted>2022-02-01T01:21:00Z</cp:lastPrinted>
  <dcterms:created xsi:type="dcterms:W3CDTF">2022-01-11T07:48:00Z</dcterms:created>
  <dcterms:modified xsi:type="dcterms:W3CDTF">2022-02-28T01:25:00Z</dcterms:modified>
</cp:coreProperties>
</file>