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3"/>
        <w:tblW w:w="9781" w:type="dxa"/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3969"/>
      </w:tblGrid>
      <w:tr w:rsidR="00F9534A" w:rsidRPr="006713D2" w14:paraId="66D24D0C" w14:textId="77777777" w:rsidTr="0048456B">
        <w:trPr>
          <w:cantSplit/>
          <w:trHeight w:val="1970"/>
        </w:trPr>
        <w:tc>
          <w:tcPr>
            <w:tcW w:w="3686" w:type="dxa"/>
          </w:tcPr>
          <w:p w14:paraId="3D98A36A" w14:textId="77777777" w:rsidR="0022172D" w:rsidRPr="0022172D" w:rsidRDefault="0022172D" w:rsidP="0048456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</w:t>
            </w:r>
            <w:r w:rsidRPr="0022172D">
              <w:rPr>
                <w:b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14:paraId="23C1F1DA" w14:textId="77777777" w:rsidR="0022172D" w:rsidRPr="0022172D" w:rsidRDefault="0022172D" w:rsidP="0048456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</w:t>
            </w:r>
            <w:r w:rsidRPr="0022172D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14:paraId="6267F197" w14:textId="77777777" w:rsidR="0022172D" w:rsidRPr="0022172D" w:rsidRDefault="0022172D" w:rsidP="0048456B">
            <w:pPr>
              <w:keepNext/>
              <w:spacing w:line="228" w:lineRule="auto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172D">
              <w:rPr>
                <w:b/>
                <w:snapToGrid w:val="0"/>
                <w:color w:val="000000"/>
                <w:sz w:val="28"/>
                <w:szCs w:val="28"/>
              </w:rPr>
              <w:t>РЕСПУБЛИКИ САХА (ЯКУТИЯ)</w:t>
            </w:r>
          </w:p>
          <w:p w14:paraId="48AC0CF0" w14:textId="77777777" w:rsidR="00144347" w:rsidRPr="00122E29" w:rsidRDefault="0022172D" w:rsidP="0048456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14:paraId="0B794049" w14:textId="77777777" w:rsidR="00144347" w:rsidRPr="006713D2" w:rsidRDefault="00144347" w:rsidP="0048456B">
            <w:pPr>
              <w:rPr>
                <w:sz w:val="28"/>
                <w:szCs w:val="28"/>
              </w:rPr>
            </w:pPr>
          </w:p>
          <w:p w14:paraId="45A3F5FA" w14:textId="77777777" w:rsidR="00E1131F" w:rsidRPr="006713D2" w:rsidRDefault="00E1131F" w:rsidP="0048456B">
            <w:pPr>
              <w:pStyle w:val="Heading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14:paraId="3E206045" w14:textId="77777777" w:rsidR="00F9534A" w:rsidRPr="006713D2" w:rsidRDefault="00E1131F" w:rsidP="0048456B">
            <w:pPr>
              <w:pStyle w:val="Heading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26" w:type="dxa"/>
            <w:gridSpan w:val="2"/>
          </w:tcPr>
          <w:p w14:paraId="7B1A18D8" w14:textId="77777777" w:rsidR="00F9534A" w:rsidRPr="006713D2" w:rsidRDefault="00700953" w:rsidP="004845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4E488CF" wp14:editId="3E6136B4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338183F" w14:textId="77777777" w:rsidR="00144347" w:rsidRPr="00662FA2" w:rsidRDefault="00144347" w:rsidP="0048456B">
            <w:pPr>
              <w:keepNext/>
              <w:ind w:hanging="202"/>
              <w:jc w:val="center"/>
              <w:outlineLvl w:val="0"/>
              <w:rPr>
                <w:snapToGrid w:val="0"/>
                <w:color w:val="000000"/>
                <w:sz w:val="32"/>
                <w:szCs w:val="32"/>
              </w:rPr>
            </w:pPr>
            <w:r w:rsidRPr="00662FA2">
              <w:rPr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14:paraId="0A06F372" w14:textId="77777777" w:rsidR="00144347" w:rsidRDefault="0022172D" w:rsidP="0048456B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22172D">
              <w:rPr>
                <w:b/>
                <w:snapToGrid w:val="0"/>
                <w:color w:val="000000"/>
                <w:sz w:val="28"/>
                <w:szCs w:val="28"/>
              </w:rPr>
              <w:t>ӨРӨСYYБYЛYКЭТИН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 xml:space="preserve"> </w:t>
            </w:r>
          </w:p>
          <w:p w14:paraId="47B605A0" w14:textId="77777777" w:rsidR="0022172D" w:rsidRPr="0022172D" w:rsidRDefault="0022172D" w:rsidP="0048456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2172D">
              <w:rPr>
                <w:b/>
                <w:snapToGrid w:val="0"/>
                <w:color w:val="000000"/>
                <w:sz w:val="28"/>
                <w:szCs w:val="28"/>
              </w:rPr>
              <w:t xml:space="preserve">«ЛЕНСКЭЙ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22172D">
              <w:rPr>
                <w:b/>
                <w:snapToGrid w:val="0"/>
                <w:color w:val="000000"/>
                <w:sz w:val="28"/>
                <w:szCs w:val="28"/>
              </w:rPr>
              <w:t>ОРОЙУОНУН»</w:t>
            </w:r>
          </w:p>
          <w:p w14:paraId="2D02A138" w14:textId="77777777" w:rsidR="0022172D" w:rsidRPr="0022172D" w:rsidRDefault="0022172D" w:rsidP="0048456B">
            <w:pPr>
              <w:keepNext/>
              <w:spacing w:line="276" w:lineRule="auto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172D">
              <w:rPr>
                <w:b/>
                <w:snapToGrid w:val="0"/>
                <w:color w:val="000000"/>
                <w:sz w:val="28"/>
                <w:szCs w:val="28"/>
              </w:rPr>
              <w:t xml:space="preserve">МУНИЦИПАЛЬНАЙ </w:t>
            </w:r>
          </w:p>
          <w:p w14:paraId="58EFAFDE" w14:textId="77777777" w:rsidR="00144347" w:rsidRPr="0022172D" w:rsidRDefault="0022172D" w:rsidP="0048456B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2172D">
              <w:rPr>
                <w:b/>
                <w:snapToGrid w:val="0"/>
                <w:color w:val="000000"/>
                <w:sz w:val="28"/>
                <w:szCs w:val="28"/>
              </w:rPr>
              <w:t>ТЭРИЛЛИИТЭ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14:paraId="7E3ABF45" w14:textId="77777777" w:rsidR="00B72CF7" w:rsidRPr="0022172D" w:rsidRDefault="00B72CF7" w:rsidP="0048456B">
            <w:pPr>
              <w:pStyle w:val="Heading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14:paraId="2EC8C24A" w14:textId="77777777" w:rsidR="00F9534A" w:rsidRPr="006713D2" w:rsidRDefault="00F9534A" w:rsidP="004845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14:paraId="27198726" w14:textId="77777777" w:rsidTr="0048456B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2"/>
          </w:tcPr>
          <w:p w14:paraId="2CE2C018" w14:textId="77777777" w:rsidR="002576DE" w:rsidRDefault="00144347" w:rsidP="00484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14:paraId="11F0206E" w14:textId="77777777" w:rsidR="0022172D" w:rsidRPr="006713D2" w:rsidRDefault="0022172D" w:rsidP="00484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СЕССИИ</w:t>
            </w:r>
          </w:p>
        </w:tc>
        <w:tc>
          <w:tcPr>
            <w:tcW w:w="5103" w:type="dxa"/>
            <w:gridSpan w:val="2"/>
          </w:tcPr>
          <w:p w14:paraId="4418C8EB" w14:textId="77777777" w:rsidR="0022172D" w:rsidRDefault="00144347" w:rsidP="0048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22172D">
              <w:rPr>
                <w:b/>
                <w:sz w:val="28"/>
                <w:szCs w:val="28"/>
              </w:rPr>
              <w:t>СЕССИЯ</w:t>
            </w:r>
          </w:p>
          <w:p w14:paraId="05E0B89D" w14:textId="77777777" w:rsidR="002576DE" w:rsidRDefault="0022172D" w:rsidP="0048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E3514" w:rsidRPr="006713D2">
              <w:rPr>
                <w:b/>
                <w:sz w:val="28"/>
                <w:szCs w:val="28"/>
              </w:rPr>
              <w:t>БЫҺААРЫ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ТА</w:t>
            </w:r>
          </w:p>
          <w:p w14:paraId="19171F54" w14:textId="77777777" w:rsidR="0022172D" w:rsidRPr="006713D2" w:rsidRDefault="0022172D" w:rsidP="004845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14:paraId="2BECFCBF" w14:textId="77777777" w:rsidTr="0048456B">
        <w:tblPrEx>
          <w:tblLook w:val="01E0" w:firstRow="1" w:lastRow="1" w:firstColumn="1" w:lastColumn="1" w:noHBand="0" w:noVBand="0"/>
        </w:tblPrEx>
        <w:tc>
          <w:tcPr>
            <w:tcW w:w="4678" w:type="dxa"/>
            <w:gridSpan w:val="2"/>
          </w:tcPr>
          <w:p w14:paraId="19628809" w14:textId="77777777" w:rsidR="002576DE" w:rsidRPr="006713D2" w:rsidRDefault="00662FA2" w:rsidP="0048456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 w:rsidR="00144347"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2"/>
          </w:tcPr>
          <w:p w14:paraId="740982D4" w14:textId="77777777" w:rsidR="002576DE" w:rsidRPr="006713D2" w:rsidRDefault="00144347" w:rsidP="0048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14:paraId="441074C9" w14:textId="77777777" w:rsidTr="0048456B">
        <w:tblPrEx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9781" w:type="dxa"/>
            <w:gridSpan w:val="4"/>
          </w:tcPr>
          <w:p w14:paraId="3DA8FD6F" w14:textId="77777777" w:rsidR="00144347" w:rsidRDefault="00144347" w:rsidP="0048456B">
            <w:pPr>
              <w:rPr>
                <w:b/>
                <w:snapToGrid w:val="0"/>
                <w:sz w:val="28"/>
                <w:szCs w:val="28"/>
              </w:rPr>
            </w:pPr>
          </w:p>
          <w:p w14:paraId="170F6132" w14:textId="1C890B70" w:rsidR="00671486" w:rsidRPr="006713D2" w:rsidRDefault="00662FA2" w:rsidP="0048456B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24 февраля </w:t>
            </w:r>
            <w:r w:rsidR="005F762A">
              <w:rPr>
                <w:b/>
                <w:snapToGrid w:val="0"/>
                <w:sz w:val="28"/>
                <w:szCs w:val="28"/>
              </w:rPr>
              <w:t>202</w:t>
            </w:r>
            <w:r w:rsidR="000D459D">
              <w:rPr>
                <w:b/>
                <w:snapToGrid w:val="0"/>
                <w:sz w:val="28"/>
                <w:szCs w:val="28"/>
                <w:lang w:val="en-US"/>
              </w:rPr>
              <w:t>2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144347">
              <w:rPr>
                <w:b/>
                <w:snapToGrid w:val="0"/>
                <w:sz w:val="28"/>
                <w:szCs w:val="28"/>
              </w:rPr>
              <w:t xml:space="preserve">                        </w:t>
            </w:r>
            <w:r w:rsidR="0022172D">
              <w:rPr>
                <w:b/>
                <w:snapToGrid w:val="0"/>
                <w:sz w:val="28"/>
                <w:szCs w:val="28"/>
              </w:rPr>
              <w:t xml:space="preserve">                            </w:t>
            </w:r>
            <w:r w:rsidR="00144347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 xml:space="preserve">       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>№</w:t>
            </w:r>
            <w:r w:rsidR="002D47C7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5-1</w:t>
            </w:r>
          </w:p>
        </w:tc>
      </w:tr>
    </w:tbl>
    <w:p w14:paraId="465D10A5" w14:textId="77777777" w:rsidR="002576DE" w:rsidRDefault="002576DE" w:rsidP="002576DE">
      <w:pPr>
        <w:spacing w:line="360" w:lineRule="auto"/>
        <w:ind w:firstLine="851"/>
        <w:jc w:val="both"/>
        <w:rPr>
          <w:sz w:val="28"/>
          <w:szCs w:val="28"/>
        </w:rPr>
      </w:pPr>
    </w:p>
    <w:p w14:paraId="7B546AAC" w14:textId="77777777" w:rsidR="00B265CA" w:rsidRPr="006713D2" w:rsidRDefault="00B265CA" w:rsidP="002576D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4"/>
      </w:tblGrid>
      <w:tr w:rsidR="009838FA" w:rsidRPr="006713D2" w14:paraId="1FBC56A8" w14:textId="77777777" w:rsidTr="000879A3">
        <w:tc>
          <w:tcPr>
            <w:tcW w:w="9747" w:type="dxa"/>
          </w:tcPr>
          <w:p w14:paraId="708D356D" w14:textId="77777777" w:rsidR="00907B88" w:rsidRPr="00C66BFF" w:rsidRDefault="00CC4F97" w:rsidP="00664F4F">
            <w:pPr>
              <w:jc w:val="center"/>
              <w:rPr>
                <w:b/>
                <w:sz w:val="28"/>
                <w:szCs w:val="28"/>
              </w:rPr>
            </w:pPr>
            <w:r w:rsidRPr="0067574F">
              <w:rPr>
                <w:b/>
                <w:sz w:val="28"/>
                <w:szCs w:val="24"/>
              </w:rPr>
              <w:t>Об утверждении</w:t>
            </w:r>
            <w:r w:rsidR="002D47C7" w:rsidRPr="0067574F">
              <w:rPr>
                <w:b/>
                <w:sz w:val="28"/>
                <w:szCs w:val="24"/>
              </w:rPr>
              <w:t xml:space="preserve"> </w:t>
            </w:r>
            <w:r w:rsidRPr="0067574F">
              <w:rPr>
                <w:b/>
                <w:sz w:val="28"/>
                <w:szCs w:val="28"/>
              </w:rPr>
              <w:t>Порядка</w:t>
            </w:r>
            <w:r w:rsidR="002D47C7" w:rsidRPr="0067574F">
              <w:rPr>
                <w:b/>
                <w:sz w:val="28"/>
                <w:szCs w:val="28"/>
              </w:rPr>
              <w:t xml:space="preserve"> предоставления и расходования иных межбюджетных трансфертов бюджетам поселений, входящих в состав муниципального образования «Ленский район» Республики Саха (Якутия)</w:t>
            </w:r>
            <w:r w:rsidRPr="0067574F">
              <w:rPr>
                <w:b/>
                <w:sz w:val="28"/>
                <w:szCs w:val="28"/>
              </w:rPr>
              <w:t>,</w:t>
            </w:r>
            <w:r w:rsidR="002D47C7" w:rsidRPr="0067574F">
              <w:rPr>
                <w:b/>
                <w:sz w:val="28"/>
                <w:szCs w:val="28"/>
              </w:rPr>
              <w:t xml:space="preserve"> из бюджета муниципального образования «Ленский район» Республики </w:t>
            </w:r>
            <w:r w:rsidR="002D47C7" w:rsidRPr="00C66BFF">
              <w:rPr>
                <w:b/>
                <w:sz w:val="28"/>
                <w:szCs w:val="28"/>
              </w:rPr>
              <w:t xml:space="preserve">Саха (Якутия) на поддержку и развитие муниципальных поселений, входящих в состав муниципального образования </w:t>
            </w:r>
          </w:p>
          <w:p w14:paraId="74479AFE" w14:textId="77777777" w:rsidR="00664F4F" w:rsidRPr="002D47C7" w:rsidRDefault="002D47C7" w:rsidP="00664F4F">
            <w:pPr>
              <w:jc w:val="center"/>
              <w:rPr>
                <w:b/>
                <w:sz w:val="28"/>
                <w:szCs w:val="24"/>
              </w:rPr>
            </w:pPr>
            <w:r w:rsidRPr="00C66BFF">
              <w:rPr>
                <w:b/>
                <w:sz w:val="28"/>
                <w:szCs w:val="28"/>
              </w:rPr>
              <w:t>«Ленский район», в виде иных межбюджетных трансфертов</w:t>
            </w:r>
          </w:p>
          <w:p w14:paraId="7A1200F9" w14:textId="77777777" w:rsidR="009838FA" w:rsidRPr="006713D2" w:rsidRDefault="009838FA" w:rsidP="001526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552ACC" w14:textId="77777777" w:rsidR="00AB1942" w:rsidRPr="006713D2" w:rsidRDefault="00AB1942" w:rsidP="005E5EC1">
      <w:pPr>
        <w:spacing w:line="360" w:lineRule="auto"/>
        <w:ind w:left="-284"/>
        <w:jc w:val="both"/>
        <w:rPr>
          <w:sz w:val="28"/>
          <w:szCs w:val="28"/>
        </w:rPr>
      </w:pPr>
    </w:p>
    <w:p w14:paraId="39579DB1" w14:textId="77777777" w:rsidR="007C393C" w:rsidRPr="0048456B" w:rsidRDefault="002D47C7" w:rsidP="001125C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47C7">
        <w:rPr>
          <w:sz w:val="28"/>
          <w:szCs w:val="28"/>
        </w:rPr>
        <w:t xml:space="preserve">В соответствии со статьей 142.4 Бюджетного кодекса Российской Федерации, Уставом муниципального образования «Ленский район», </w:t>
      </w:r>
      <w:r w:rsidRPr="002D47C7">
        <w:rPr>
          <w:color w:val="000000"/>
          <w:sz w:val="28"/>
          <w:szCs w:val="28"/>
        </w:rPr>
        <w:t xml:space="preserve">в целях установления порядка предоставления иных межбюджетных трансфертов из бюджета муниципального образования «Ленский район» бюджетам городских и сельских поселений муниципального образования «Ленский район», </w:t>
      </w:r>
      <w:r w:rsidRPr="002D47C7">
        <w:rPr>
          <w:sz w:val="28"/>
          <w:szCs w:val="28"/>
        </w:rPr>
        <w:t>Районный Совет депутатов муниципального образования</w:t>
      </w:r>
      <w:r w:rsidRPr="002D47C7">
        <w:rPr>
          <w:color w:val="000000"/>
          <w:sz w:val="28"/>
          <w:szCs w:val="28"/>
        </w:rPr>
        <w:t xml:space="preserve"> «Ленский район»</w:t>
      </w:r>
    </w:p>
    <w:p w14:paraId="71495103" w14:textId="77777777" w:rsidR="007C393C" w:rsidRPr="008A034A" w:rsidRDefault="00664F4F" w:rsidP="001125CC">
      <w:pPr>
        <w:spacing w:line="360" w:lineRule="auto"/>
        <w:ind w:right="-1"/>
        <w:jc w:val="center"/>
        <w:rPr>
          <w:sz w:val="28"/>
          <w:szCs w:val="28"/>
        </w:rPr>
      </w:pPr>
      <w:r w:rsidRPr="008A034A">
        <w:rPr>
          <w:sz w:val="28"/>
          <w:szCs w:val="28"/>
        </w:rPr>
        <w:t>Р</w:t>
      </w:r>
      <w:r w:rsidR="0022172D">
        <w:rPr>
          <w:sz w:val="28"/>
          <w:szCs w:val="28"/>
        </w:rPr>
        <w:t xml:space="preserve"> </w:t>
      </w:r>
      <w:r w:rsidRPr="008A034A">
        <w:rPr>
          <w:sz w:val="28"/>
          <w:szCs w:val="28"/>
        </w:rPr>
        <w:t>Е</w:t>
      </w:r>
      <w:r w:rsidR="0022172D">
        <w:rPr>
          <w:sz w:val="28"/>
          <w:szCs w:val="28"/>
        </w:rPr>
        <w:t xml:space="preserve"> </w:t>
      </w:r>
      <w:r w:rsidRPr="008A034A">
        <w:rPr>
          <w:sz w:val="28"/>
          <w:szCs w:val="28"/>
        </w:rPr>
        <w:t>Ш</w:t>
      </w:r>
      <w:r w:rsidR="0022172D">
        <w:rPr>
          <w:sz w:val="28"/>
          <w:szCs w:val="28"/>
        </w:rPr>
        <w:t xml:space="preserve"> </w:t>
      </w:r>
      <w:r w:rsidRPr="008A034A">
        <w:rPr>
          <w:sz w:val="28"/>
          <w:szCs w:val="28"/>
        </w:rPr>
        <w:t>И</w:t>
      </w:r>
      <w:r w:rsidR="0022172D">
        <w:rPr>
          <w:sz w:val="28"/>
          <w:szCs w:val="28"/>
        </w:rPr>
        <w:t xml:space="preserve"> </w:t>
      </w:r>
      <w:r w:rsidRPr="008A034A">
        <w:rPr>
          <w:sz w:val="28"/>
          <w:szCs w:val="28"/>
        </w:rPr>
        <w:t>Л:</w:t>
      </w:r>
    </w:p>
    <w:p w14:paraId="24B5C565" w14:textId="77777777" w:rsidR="0007228E" w:rsidRDefault="00F82D8C" w:rsidP="001125CC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ind w:left="0" w:right="-1" w:firstLine="851"/>
        <w:jc w:val="both"/>
        <w:rPr>
          <w:sz w:val="28"/>
          <w:szCs w:val="28"/>
        </w:rPr>
      </w:pPr>
      <w:r w:rsidRPr="00F82D8C">
        <w:rPr>
          <w:sz w:val="28"/>
          <w:szCs w:val="28"/>
        </w:rPr>
        <w:t>Утвердить Порядок предоставления и расходования иных межбюджетных трансфертов бюджетам поселений, входящих в состав муниципального образования «Ленский район» Республики Саха (Якутия) из бюджета муниципального образования «Ленский район» Республики Саха (Якутия)</w:t>
      </w:r>
      <w:r>
        <w:rPr>
          <w:sz w:val="28"/>
          <w:szCs w:val="28"/>
        </w:rPr>
        <w:t xml:space="preserve"> </w:t>
      </w:r>
      <w:r w:rsidRPr="00F82D8C">
        <w:rPr>
          <w:sz w:val="28"/>
          <w:szCs w:val="28"/>
        </w:rPr>
        <w:t xml:space="preserve">на поддержку и развитие муниципальных поселений, входящих в </w:t>
      </w:r>
      <w:r w:rsidRPr="00F82D8C">
        <w:rPr>
          <w:sz w:val="28"/>
          <w:szCs w:val="28"/>
        </w:rPr>
        <w:lastRenderedPageBreak/>
        <w:t>состав муниципального образования «Ленский район», в виде иных межбюджетных трансфертов</w:t>
      </w:r>
      <w:r>
        <w:rPr>
          <w:sz w:val="28"/>
          <w:szCs w:val="28"/>
        </w:rPr>
        <w:t xml:space="preserve"> согласно приложению</w:t>
      </w:r>
      <w:r w:rsidR="001125CC">
        <w:rPr>
          <w:sz w:val="28"/>
          <w:szCs w:val="28"/>
        </w:rPr>
        <w:t xml:space="preserve"> №1 </w:t>
      </w:r>
      <w:r w:rsidR="0007228E">
        <w:rPr>
          <w:sz w:val="28"/>
          <w:szCs w:val="28"/>
        </w:rPr>
        <w:t xml:space="preserve"> к настоящему решению.</w:t>
      </w:r>
    </w:p>
    <w:p w14:paraId="6C627D58" w14:textId="77777777" w:rsidR="00664F4F" w:rsidRPr="0007228E" w:rsidRDefault="00664F4F" w:rsidP="001125CC">
      <w:pPr>
        <w:pStyle w:val="ListParagraph"/>
        <w:numPr>
          <w:ilvl w:val="0"/>
          <w:numId w:val="21"/>
        </w:numPr>
        <w:tabs>
          <w:tab w:val="left" w:pos="1134"/>
        </w:tabs>
        <w:spacing w:line="360" w:lineRule="auto"/>
        <w:ind w:left="0" w:right="-1" w:firstLine="851"/>
        <w:jc w:val="both"/>
        <w:rPr>
          <w:sz w:val="28"/>
          <w:szCs w:val="28"/>
        </w:rPr>
      </w:pPr>
      <w:r w:rsidRPr="0007228E">
        <w:rPr>
          <w:sz w:val="28"/>
          <w:szCs w:val="28"/>
        </w:rPr>
        <w:t xml:space="preserve">Настоящее </w:t>
      </w:r>
      <w:r w:rsidR="00FD526A" w:rsidRPr="0007228E">
        <w:rPr>
          <w:sz w:val="28"/>
          <w:szCs w:val="28"/>
        </w:rPr>
        <w:t>решение вступает</w:t>
      </w:r>
      <w:r w:rsidRPr="0007228E">
        <w:rPr>
          <w:sz w:val="28"/>
          <w:szCs w:val="28"/>
        </w:rPr>
        <w:t xml:space="preserve"> в силу с 1 января 20</w:t>
      </w:r>
      <w:r w:rsidR="006A0A9C" w:rsidRPr="0007228E">
        <w:rPr>
          <w:sz w:val="28"/>
          <w:szCs w:val="28"/>
        </w:rPr>
        <w:t>2</w:t>
      </w:r>
      <w:r w:rsidR="002D47C7" w:rsidRPr="0007228E">
        <w:rPr>
          <w:sz w:val="28"/>
          <w:szCs w:val="28"/>
        </w:rPr>
        <w:t>2</w:t>
      </w:r>
      <w:r w:rsidRPr="0007228E">
        <w:rPr>
          <w:sz w:val="28"/>
          <w:szCs w:val="28"/>
        </w:rPr>
        <w:t xml:space="preserve"> года.</w:t>
      </w:r>
    </w:p>
    <w:p w14:paraId="196F8804" w14:textId="77777777" w:rsidR="002D47C7" w:rsidRDefault="006D7146" w:rsidP="001125CC">
      <w:pPr>
        <w:pStyle w:val="ListParagraph"/>
        <w:numPr>
          <w:ilvl w:val="0"/>
          <w:numId w:val="21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признать утратившим силу решения сессии Районного Совета депутатов</w:t>
      </w:r>
      <w:r w:rsidR="00E145A3">
        <w:rPr>
          <w:sz w:val="28"/>
          <w:szCs w:val="28"/>
        </w:rPr>
        <w:t xml:space="preserve"> муниципального образования «Ленский район»</w:t>
      </w:r>
      <w:r>
        <w:rPr>
          <w:sz w:val="28"/>
          <w:szCs w:val="28"/>
        </w:rPr>
        <w:t>:</w:t>
      </w:r>
    </w:p>
    <w:p w14:paraId="66C1BC6B" w14:textId="77777777" w:rsidR="007C514C" w:rsidRPr="007C514C" w:rsidRDefault="0035414C" w:rsidP="001125CC">
      <w:pPr>
        <w:pStyle w:val="ListParagraph"/>
        <w:spacing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146">
        <w:rPr>
          <w:sz w:val="28"/>
          <w:szCs w:val="28"/>
        </w:rPr>
        <w:t xml:space="preserve">.1. </w:t>
      </w:r>
      <w:r w:rsidR="00E145A3">
        <w:rPr>
          <w:sz w:val="28"/>
          <w:szCs w:val="28"/>
        </w:rPr>
        <w:t xml:space="preserve">от 25 апреля 2013 года </w:t>
      </w:r>
      <w:r w:rsidR="007C514C">
        <w:rPr>
          <w:sz w:val="28"/>
          <w:szCs w:val="28"/>
        </w:rPr>
        <w:t xml:space="preserve">№ 15-37 </w:t>
      </w:r>
      <w:r w:rsidR="007C514C" w:rsidRPr="007C514C">
        <w:rPr>
          <w:sz w:val="28"/>
          <w:szCs w:val="28"/>
        </w:rPr>
        <w:t>Об утверждении Порядка предоставления иных межбюджетных трансфертов, передаваемых бюджетам поселений для компенсации дополнительных расходов, возникших в результате решений, принятых органами власти другого уровня</w:t>
      </w:r>
      <w:r w:rsidR="007C514C">
        <w:rPr>
          <w:sz w:val="28"/>
          <w:szCs w:val="28"/>
        </w:rPr>
        <w:t>;</w:t>
      </w:r>
    </w:p>
    <w:p w14:paraId="31665334" w14:textId="77777777" w:rsidR="006D7146" w:rsidRPr="002D47C7" w:rsidRDefault="0035414C" w:rsidP="001125CC">
      <w:pPr>
        <w:pStyle w:val="ListParagraph"/>
        <w:spacing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146">
        <w:rPr>
          <w:sz w:val="28"/>
          <w:szCs w:val="28"/>
        </w:rPr>
        <w:t xml:space="preserve">.2. </w:t>
      </w:r>
      <w:r w:rsidR="00BD0AD3">
        <w:rPr>
          <w:sz w:val="28"/>
          <w:szCs w:val="28"/>
        </w:rPr>
        <w:t xml:space="preserve">от 26 декабря 2017 года № 4-8 </w:t>
      </w:r>
      <w:r w:rsidR="00781723">
        <w:rPr>
          <w:sz w:val="28"/>
          <w:szCs w:val="28"/>
        </w:rPr>
        <w:t>«</w:t>
      </w:r>
      <w:r w:rsidR="00BD0AD3" w:rsidRPr="00BD0AD3">
        <w:rPr>
          <w:sz w:val="28"/>
          <w:szCs w:val="24"/>
        </w:rPr>
        <w:t>О внесении изменений и дополнений в решение Районного Совета депутатов муниципального образования «Ленский район» № 15-37 от 25.04.2013 г. «Об утверждении Порядка предоставления иных межбюджетных трансфертов, передаваемых бюджетам поселений для компенсации дополнительных расходов, возникших в результате решений, принятых органами власти другого уровня»</w:t>
      </w:r>
      <w:r w:rsidR="00BD0AD3">
        <w:rPr>
          <w:sz w:val="28"/>
          <w:szCs w:val="24"/>
        </w:rPr>
        <w:t>.</w:t>
      </w:r>
    </w:p>
    <w:p w14:paraId="3D92AECF" w14:textId="77777777" w:rsidR="00664F4F" w:rsidRPr="008A034A" w:rsidRDefault="0035414C" w:rsidP="001125CC">
      <w:pPr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6916" w:rsidRPr="002D47C7">
        <w:rPr>
          <w:sz w:val="28"/>
          <w:szCs w:val="28"/>
        </w:rPr>
        <w:t>.</w:t>
      </w:r>
      <w:r w:rsidR="00664F4F" w:rsidRPr="008A034A">
        <w:rPr>
          <w:sz w:val="28"/>
          <w:szCs w:val="28"/>
        </w:rPr>
        <w:t xml:space="preserve"> 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645E3" w:rsidRPr="008A034A">
        <w:rPr>
          <w:sz w:val="28"/>
          <w:szCs w:val="28"/>
        </w:rPr>
        <w:t>.</w:t>
      </w:r>
    </w:p>
    <w:p w14:paraId="3F490887" w14:textId="77777777" w:rsidR="008C1D7B" w:rsidRDefault="0035414C" w:rsidP="00B81E67">
      <w:pPr>
        <w:tabs>
          <w:tab w:val="left" w:pos="1276"/>
          <w:tab w:val="left" w:pos="1418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4F" w:rsidRPr="002D47C7">
        <w:rPr>
          <w:sz w:val="28"/>
          <w:szCs w:val="28"/>
        </w:rPr>
        <w:t>.</w:t>
      </w:r>
      <w:r w:rsidR="00664F4F" w:rsidRPr="008A034A">
        <w:rPr>
          <w:sz w:val="28"/>
          <w:szCs w:val="28"/>
        </w:rPr>
        <w:t xml:space="preserve"> Контроль за исполнением настоящего решения возложить на председателя комиссии по бюджетной, налоговой политике и вопр</w:t>
      </w:r>
      <w:r w:rsidR="00C37C3C">
        <w:rPr>
          <w:sz w:val="28"/>
          <w:szCs w:val="28"/>
        </w:rPr>
        <w:t xml:space="preserve">осам экономики </w:t>
      </w:r>
      <w:r w:rsidR="004645E3" w:rsidRPr="008A034A">
        <w:rPr>
          <w:sz w:val="28"/>
          <w:szCs w:val="28"/>
        </w:rPr>
        <w:t>Бабаеву А. Н.</w:t>
      </w:r>
      <w:r w:rsidR="00664F4F" w:rsidRPr="008A034A">
        <w:rPr>
          <w:sz w:val="28"/>
          <w:szCs w:val="28"/>
        </w:rPr>
        <w:t>, заместителя главы по инвестици</w:t>
      </w:r>
      <w:r w:rsidR="00C37C3C">
        <w:rPr>
          <w:sz w:val="28"/>
          <w:szCs w:val="28"/>
        </w:rPr>
        <w:t xml:space="preserve">онной и экономической политике </w:t>
      </w:r>
      <w:r w:rsidR="004645E3" w:rsidRPr="008A034A">
        <w:rPr>
          <w:sz w:val="28"/>
          <w:szCs w:val="28"/>
        </w:rPr>
        <w:t>Черепанова А. В</w:t>
      </w:r>
      <w:r w:rsidR="00664F4F" w:rsidRPr="008A034A">
        <w:rPr>
          <w:sz w:val="28"/>
          <w:szCs w:val="28"/>
        </w:rPr>
        <w:t>.</w:t>
      </w:r>
    </w:p>
    <w:p w14:paraId="6FD8E7E6" w14:textId="77777777" w:rsidR="0048456B" w:rsidRPr="008A034A" w:rsidRDefault="0048456B" w:rsidP="00B81E67">
      <w:pPr>
        <w:tabs>
          <w:tab w:val="left" w:pos="1276"/>
          <w:tab w:val="left" w:pos="1418"/>
        </w:tabs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99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6"/>
        <w:gridCol w:w="4998"/>
      </w:tblGrid>
      <w:tr w:rsidR="007C393C" w:rsidRPr="006713D2" w14:paraId="270FCF38" w14:textId="77777777" w:rsidTr="0048456B">
        <w:trPr>
          <w:trHeight w:val="2387"/>
        </w:trPr>
        <w:tc>
          <w:tcPr>
            <w:tcW w:w="4996" w:type="dxa"/>
          </w:tcPr>
          <w:p w14:paraId="6F455FFB" w14:textId="77777777" w:rsidR="007C393C" w:rsidRPr="008A034A" w:rsidRDefault="007C393C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53802315" w14:textId="77777777" w:rsidR="007C393C" w:rsidRPr="008A034A" w:rsidRDefault="007C393C" w:rsidP="001125CC">
            <w:pPr>
              <w:ind w:right="-1"/>
              <w:rPr>
                <w:b/>
                <w:sz w:val="28"/>
                <w:szCs w:val="28"/>
              </w:rPr>
            </w:pPr>
            <w:r w:rsidRPr="008A034A">
              <w:rPr>
                <w:b/>
                <w:sz w:val="28"/>
                <w:szCs w:val="28"/>
              </w:rPr>
              <w:t xml:space="preserve">Председатель                                </w:t>
            </w:r>
          </w:p>
          <w:p w14:paraId="75CEC30E" w14:textId="77777777" w:rsidR="007C393C" w:rsidRDefault="007C393C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181DD58B" w14:textId="77777777" w:rsidR="00EA71C3" w:rsidRDefault="00EA71C3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4B95E6E0" w14:textId="77777777" w:rsidR="0048456B" w:rsidRDefault="0048456B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50C6EDC0" w14:textId="77777777" w:rsidR="008C1D7B" w:rsidRDefault="008C1D7B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7A9BB870" w14:textId="77777777" w:rsidR="00EA71C3" w:rsidRPr="008A034A" w:rsidRDefault="00EA71C3" w:rsidP="001125CC">
            <w:pPr>
              <w:pStyle w:val="Heading2"/>
              <w:spacing w:line="240" w:lineRule="auto"/>
              <w:ind w:right="-1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                                            </w:t>
            </w:r>
          </w:p>
          <w:p w14:paraId="42FF8AC9" w14:textId="77777777" w:rsidR="00EA71C3" w:rsidRPr="008A034A" w:rsidRDefault="00EA71C3" w:rsidP="001125CC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14:paraId="607C22A6" w14:textId="77777777" w:rsidR="007C393C" w:rsidRPr="008A034A" w:rsidRDefault="007C393C" w:rsidP="001125CC">
            <w:pPr>
              <w:pStyle w:val="Heading2"/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4A2E26" w14:textId="77777777" w:rsidR="007C393C" w:rsidRDefault="007C393C" w:rsidP="001125CC">
            <w:pPr>
              <w:ind w:right="-1"/>
              <w:rPr>
                <w:b/>
                <w:sz w:val="28"/>
                <w:szCs w:val="28"/>
              </w:rPr>
            </w:pPr>
            <w:r w:rsidRPr="008A034A">
              <w:rPr>
                <w:b/>
                <w:sz w:val="28"/>
                <w:szCs w:val="28"/>
              </w:rPr>
              <w:t xml:space="preserve">              </w:t>
            </w:r>
            <w:r w:rsidR="0022172D">
              <w:rPr>
                <w:b/>
                <w:sz w:val="28"/>
                <w:szCs w:val="28"/>
              </w:rPr>
              <w:t xml:space="preserve">                  </w:t>
            </w:r>
            <w:r w:rsidRPr="008A034A">
              <w:rPr>
                <w:b/>
                <w:sz w:val="28"/>
                <w:szCs w:val="28"/>
              </w:rPr>
              <w:t>Н. К. Сидоркина</w:t>
            </w:r>
          </w:p>
          <w:p w14:paraId="59D9143C" w14:textId="77777777" w:rsidR="0048456B" w:rsidRDefault="0048456B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77EA36FB" w14:textId="77777777" w:rsidR="00EA71C3" w:rsidRDefault="00EA71C3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6F4C3EAE" w14:textId="77777777" w:rsidR="008C1D7B" w:rsidRDefault="008C1D7B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5B0D9105" w14:textId="77777777" w:rsidR="00EA71C3" w:rsidRDefault="00EA71C3" w:rsidP="001125CC">
            <w:pPr>
              <w:ind w:right="-1"/>
              <w:rPr>
                <w:b/>
                <w:sz w:val="28"/>
                <w:szCs w:val="28"/>
              </w:rPr>
            </w:pPr>
          </w:p>
          <w:p w14:paraId="328157BD" w14:textId="77777777" w:rsidR="007C393C" w:rsidRPr="00EA71C3" w:rsidRDefault="00EA71C3" w:rsidP="001125CC">
            <w:pPr>
              <w:ind w:right="-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8C1D7B">
              <w:rPr>
                <w:b/>
                <w:sz w:val="28"/>
                <w:szCs w:val="28"/>
              </w:rPr>
              <w:t xml:space="preserve"> </w:t>
            </w:r>
            <w:r w:rsidRPr="008A034A">
              <w:rPr>
                <w:b/>
                <w:sz w:val="28"/>
                <w:szCs w:val="28"/>
              </w:rPr>
              <w:t xml:space="preserve">Ж. Ж. </w:t>
            </w:r>
            <w:proofErr w:type="spellStart"/>
            <w:r w:rsidRPr="008A034A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14:paraId="248D5DDA" w14:textId="77777777" w:rsidR="001125CC" w:rsidRDefault="001125CC" w:rsidP="00B81E67">
      <w:pPr>
        <w:tabs>
          <w:tab w:val="left" w:pos="7350"/>
        </w:tabs>
        <w:ind w:right="-1"/>
        <w:rPr>
          <w:b/>
          <w:sz w:val="28"/>
          <w:szCs w:val="28"/>
        </w:rPr>
      </w:pPr>
    </w:p>
    <w:p w14:paraId="5E564B1C" w14:textId="77777777" w:rsidR="001125CC" w:rsidRDefault="001125CC" w:rsidP="00B81E67">
      <w:pPr>
        <w:tabs>
          <w:tab w:val="left" w:pos="7350"/>
        </w:tabs>
        <w:ind w:right="-1"/>
        <w:rPr>
          <w:b/>
          <w:sz w:val="28"/>
          <w:szCs w:val="28"/>
        </w:rPr>
      </w:pPr>
    </w:p>
    <w:p w14:paraId="2F8C65FD" w14:textId="77777777" w:rsidR="001125CC" w:rsidRDefault="001125CC" w:rsidP="005E5EC1">
      <w:pPr>
        <w:tabs>
          <w:tab w:val="left" w:pos="7350"/>
        </w:tabs>
        <w:ind w:left="-284" w:right="-1"/>
        <w:rPr>
          <w:b/>
          <w:sz w:val="28"/>
          <w:szCs w:val="28"/>
        </w:rPr>
      </w:pPr>
    </w:p>
    <w:p w14:paraId="38315535" w14:textId="77777777" w:rsidR="001125CC" w:rsidRDefault="001125CC" w:rsidP="002611D7">
      <w:pPr>
        <w:tabs>
          <w:tab w:val="left" w:pos="7350"/>
        </w:tabs>
        <w:ind w:right="-1"/>
        <w:rPr>
          <w:b/>
          <w:sz w:val="28"/>
          <w:szCs w:val="28"/>
        </w:rPr>
      </w:pPr>
    </w:p>
    <w:p w14:paraId="579E91DE" w14:textId="77777777" w:rsidR="00662FA2" w:rsidRPr="00662FA2" w:rsidRDefault="00662FA2" w:rsidP="005E5EC1">
      <w:pPr>
        <w:ind w:left="-284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Приложение </w:t>
      </w:r>
      <w:r w:rsidR="00E33BA8">
        <w:rPr>
          <w:rFonts w:eastAsia="Calibri"/>
          <w:sz w:val="28"/>
          <w:szCs w:val="28"/>
          <w:lang w:eastAsia="en-US"/>
        </w:rPr>
        <w:t>№1</w:t>
      </w:r>
    </w:p>
    <w:p w14:paraId="794ED3A7" w14:textId="77777777" w:rsidR="00662FA2" w:rsidRPr="00662FA2" w:rsidRDefault="00662FA2" w:rsidP="005E5EC1">
      <w:pPr>
        <w:ind w:left="-284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к решению Районного</w:t>
      </w:r>
    </w:p>
    <w:p w14:paraId="601A9DFC" w14:textId="77777777" w:rsidR="00662FA2" w:rsidRPr="00662FA2" w:rsidRDefault="00662FA2" w:rsidP="005E5EC1">
      <w:pPr>
        <w:ind w:left="-284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Совета депутатов</w:t>
      </w:r>
    </w:p>
    <w:p w14:paraId="782BB12C" w14:textId="77777777" w:rsidR="00662FA2" w:rsidRPr="00662FA2" w:rsidRDefault="00662FA2" w:rsidP="005E5EC1">
      <w:pPr>
        <w:ind w:left="-284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муниципального образования</w:t>
      </w:r>
    </w:p>
    <w:p w14:paraId="3F38E304" w14:textId="77777777" w:rsidR="00662FA2" w:rsidRPr="00662FA2" w:rsidRDefault="00662FA2" w:rsidP="005E5EC1">
      <w:pPr>
        <w:ind w:left="-284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«Ленский район» </w:t>
      </w:r>
    </w:p>
    <w:p w14:paraId="0469D803" w14:textId="77777777" w:rsidR="00662FA2" w:rsidRPr="00662FA2" w:rsidRDefault="00662FA2" w:rsidP="005E5EC1">
      <w:pPr>
        <w:ind w:left="-284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от 24 февраля 2022 г. </w:t>
      </w:r>
    </w:p>
    <w:p w14:paraId="6B90B079" w14:textId="77777777" w:rsidR="00662FA2" w:rsidRPr="00662FA2" w:rsidRDefault="00662FA2" w:rsidP="005E5EC1">
      <w:pPr>
        <w:ind w:left="-284"/>
        <w:rPr>
          <w:rFonts w:ascii="Calibri" w:eastAsia="Calibri" w:hAnsi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№ 5-1</w:t>
      </w:r>
    </w:p>
    <w:p w14:paraId="28CEF371" w14:textId="77777777" w:rsidR="00662FA2" w:rsidRPr="00662FA2" w:rsidRDefault="00662FA2" w:rsidP="0009141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14:paraId="265DF5AB" w14:textId="77777777" w:rsidR="00662FA2" w:rsidRPr="00662FA2" w:rsidRDefault="00662FA2" w:rsidP="005E5EC1">
      <w:pPr>
        <w:autoSpaceDE w:val="0"/>
        <w:autoSpaceDN w:val="0"/>
        <w:adjustRightInd w:val="0"/>
        <w:ind w:left="-284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DA65CC3" w14:textId="77777777" w:rsidR="00662FA2" w:rsidRPr="003F16B4" w:rsidRDefault="00662FA2" w:rsidP="005E5EC1">
      <w:pPr>
        <w:autoSpaceDE w:val="0"/>
        <w:autoSpaceDN w:val="0"/>
        <w:adjustRightInd w:val="0"/>
        <w:ind w:left="-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F16B4">
        <w:rPr>
          <w:rFonts w:eastAsia="Calibri"/>
          <w:b/>
          <w:color w:val="000000"/>
          <w:sz w:val="28"/>
          <w:szCs w:val="28"/>
          <w:lang w:eastAsia="en-US"/>
        </w:rPr>
        <w:t xml:space="preserve">Порядок </w:t>
      </w:r>
    </w:p>
    <w:p w14:paraId="72419528" w14:textId="77777777" w:rsidR="00662FA2" w:rsidRPr="00C66BFF" w:rsidRDefault="00662FA2" w:rsidP="005E5EC1">
      <w:pPr>
        <w:autoSpaceDE w:val="0"/>
        <w:autoSpaceDN w:val="0"/>
        <w:adjustRightInd w:val="0"/>
        <w:ind w:left="-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F16B4">
        <w:rPr>
          <w:rFonts w:eastAsia="Calibri"/>
          <w:b/>
          <w:sz w:val="28"/>
          <w:szCs w:val="28"/>
          <w:lang w:eastAsia="en-US"/>
        </w:rPr>
        <w:t>предоставления и расходования иных межбюджетных трансфертов бюджетам поселений, входящих в состав муниципального образования «Ленский район» Республики Саха (Якутия) из бюджета муниципального образования «Ленский район» Республики Саха (Якутия)</w:t>
      </w:r>
      <w:r w:rsidRPr="003F16B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66BFF">
        <w:rPr>
          <w:rFonts w:eastAsia="Calibri"/>
          <w:b/>
          <w:color w:val="000000"/>
          <w:sz w:val="28"/>
          <w:szCs w:val="28"/>
          <w:lang w:eastAsia="en-US"/>
        </w:rPr>
        <w:t>на поддержку и развитие муниципальных поселений, входящих в состав муниципального образования «Ленский район»,</w:t>
      </w:r>
    </w:p>
    <w:p w14:paraId="59040429" w14:textId="77777777" w:rsidR="00662FA2" w:rsidRPr="00662FA2" w:rsidRDefault="00662FA2" w:rsidP="005E5EC1">
      <w:pPr>
        <w:autoSpaceDE w:val="0"/>
        <w:autoSpaceDN w:val="0"/>
        <w:adjustRightInd w:val="0"/>
        <w:ind w:left="-284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C66BFF">
        <w:rPr>
          <w:rFonts w:eastAsia="Calibri"/>
          <w:b/>
          <w:color w:val="000000"/>
          <w:sz w:val="28"/>
          <w:szCs w:val="28"/>
          <w:lang w:eastAsia="en-US"/>
        </w:rPr>
        <w:t xml:space="preserve"> в виде иных межбюджетных трансфертов</w:t>
      </w:r>
    </w:p>
    <w:p w14:paraId="0A2070A4" w14:textId="77777777" w:rsidR="00662FA2" w:rsidRPr="00662FA2" w:rsidRDefault="00662FA2" w:rsidP="005E5EC1">
      <w:pPr>
        <w:autoSpaceDE w:val="0"/>
        <w:autoSpaceDN w:val="0"/>
        <w:adjustRightInd w:val="0"/>
        <w:ind w:left="-284"/>
        <w:rPr>
          <w:rFonts w:eastAsia="Calibri"/>
          <w:color w:val="000000"/>
          <w:sz w:val="24"/>
          <w:szCs w:val="24"/>
          <w:lang w:eastAsia="en-US"/>
        </w:rPr>
      </w:pPr>
    </w:p>
    <w:p w14:paraId="198DEB98" w14:textId="77777777" w:rsidR="00662FA2" w:rsidRPr="00662FA2" w:rsidRDefault="00662FA2" w:rsidP="001125CC">
      <w:pPr>
        <w:autoSpaceDE w:val="0"/>
        <w:autoSpaceDN w:val="0"/>
        <w:adjustRightInd w:val="0"/>
        <w:ind w:firstLine="284"/>
        <w:rPr>
          <w:rFonts w:eastAsia="Calibri"/>
          <w:color w:val="000000"/>
          <w:sz w:val="24"/>
          <w:szCs w:val="24"/>
          <w:lang w:eastAsia="en-US"/>
        </w:rPr>
      </w:pPr>
    </w:p>
    <w:p w14:paraId="7493D98B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b/>
          <w:bCs/>
          <w:sz w:val="28"/>
          <w:szCs w:val="28"/>
          <w:lang w:eastAsia="en-US"/>
        </w:rPr>
        <w:t>1. Общие положения</w:t>
      </w:r>
    </w:p>
    <w:p w14:paraId="670D9398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1.1. Настоящее Положение разработано в соответствии с требованиями Бюджетного кодекса Российской Федерации и устанавливает порядок предоставления и расходования иных межбюджетных трансфертов бюджетам поселений, входящих в состав муниципального образования «Ленский район» Республики Саха (Якутия) (</w:t>
      </w:r>
      <w:r w:rsidRPr="00662FA2">
        <w:rPr>
          <w:rFonts w:eastAsia="Calibri"/>
          <w:i/>
          <w:sz w:val="28"/>
          <w:szCs w:val="28"/>
          <w:lang w:eastAsia="en-US"/>
        </w:rPr>
        <w:t>далее – бюджеты поселений</w:t>
      </w:r>
      <w:r w:rsidRPr="00662FA2">
        <w:rPr>
          <w:rFonts w:eastAsia="Calibri"/>
          <w:sz w:val="28"/>
          <w:szCs w:val="28"/>
          <w:lang w:eastAsia="en-US"/>
        </w:rPr>
        <w:t>) из бюджета муниципального образования «Ленский район» Республики Саха (Якутия) (</w:t>
      </w:r>
      <w:r w:rsidRPr="00662FA2">
        <w:rPr>
          <w:rFonts w:eastAsia="Calibri"/>
          <w:i/>
          <w:sz w:val="28"/>
          <w:szCs w:val="28"/>
          <w:lang w:eastAsia="en-US"/>
        </w:rPr>
        <w:t>далее – бюджет района</w:t>
      </w:r>
      <w:r w:rsidRPr="00662FA2">
        <w:rPr>
          <w:rFonts w:eastAsia="Calibri"/>
          <w:sz w:val="28"/>
          <w:szCs w:val="28"/>
          <w:lang w:eastAsia="en-US"/>
        </w:rPr>
        <w:t xml:space="preserve">) </w:t>
      </w:r>
      <w:r w:rsidRPr="00662FA2">
        <w:rPr>
          <w:rFonts w:eastAsia="Calibri"/>
          <w:color w:val="000000"/>
          <w:sz w:val="28"/>
          <w:szCs w:val="28"/>
          <w:lang w:eastAsia="en-US"/>
        </w:rPr>
        <w:t xml:space="preserve">на поддержку и развитие </w:t>
      </w:r>
      <w:r w:rsidRPr="006A7E07">
        <w:rPr>
          <w:rFonts w:eastAsia="Calibri"/>
          <w:color w:val="000000"/>
          <w:sz w:val="28"/>
          <w:szCs w:val="28"/>
          <w:lang w:eastAsia="en-US"/>
        </w:rPr>
        <w:t>муниципальных поселений, входящих в состав муниципального образования «Ленский район», в виде иных межбюджетных трансфертов.</w:t>
      </w:r>
    </w:p>
    <w:p w14:paraId="0EE40FDB" w14:textId="77777777" w:rsid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FA2">
        <w:rPr>
          <w:rFonts w:eastAsia="Calibri"/>
          <w:color w:val="000000"/>
          <w:sz w:val="28"/>
          <w:szCs w:val="28"/>
          <w:lang w:eastAsia="en-US"/>
        </w:rPr>
        <w:t>1.2. Общий объем средств на поддержку и развитие муниципальных поселений, входящих в состав муниципального образования «Ленский район», в виде иных межбюджетных трансфертов утверждается решением Районного Совета депутатов муниципального образования «Ленский район» о бюджете муниципального образования «Ленский район» на очередной финансовый год и плановый период.</w:t>
      </w:r>
    </w:p>
    <w:p w14:paraId="5E40EBAB" w14:textId="77777777" w:rsidR="00994537" w:rsidRDefault="00994537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B9DF847" w14:textId="77777777" w:rsidR="0009141F" w:rsidRDefault="0009141F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64AB0FA" w14:textId="77777777" w:rsidR="0009141F" w:rsidRPr="00662FA2" w:rsidRDefault="0009141F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2A746A52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b/>
          <w:bCs/>
          <w:sz w:val="28"/>
          <w:szCs w:val="28"/>
          <w:lang w:eastAsia="en-US"/>
        </w:rPr>
        <w:t>2. Цели предоставления иных межбюджетных трансфертов</w:t>
      </w:r>
    </w:p>
    <w:p w14:paraId="4F1F9D3C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2.1. Иные межбюджетные трансферты бюджетам поселений из бюджета района предоставляются для следующих целей: </w:t>
      </w:r>
    </w:p>
    <w:p w14:paraId="0ADFF1A6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1) для обеспечения расходных обязательств, возникающих при выполнении полномочий органов местного самоуправления поселений в соответствии с заключенными соглашениями; </w:t>
      </w:r>
    </w:p>
    <w:p w14:paraId="4C462187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2) на осуществление части полномочий по решению вопросов местного значения муниципального образования «Ленский</w:t>
      </w:r>
      <w:r w:rsidR="00C83895">
        <w:rPr>
          <w:rFonts w:eastAsia="Calibri"/>
          <w:sz w:val="28"/>
          <w:szCs w:val="28"/>
          <w:lang w:eastAsia="en-US"/>
        </w:rPr>
        <w:t xml:space="preserve"> район»</w:t>
      </w:r>
      <w:r w:rsidRPr="00662FA2">
        <w:rPr>
          <w:rFonts w:eastAsia="Calibri"/>
          <w:sz w:val="28"/>
          <w:szCs w:val="28"/>
          <w:lang w:eastAsia="en-US"/>
        </w:rPr>
        <w:t xml:space="preserve"> при их передаче на уровень поселений в соответствии с заключенными соглашениями; </w:t>
      </w:r>
    </w:p>
    <w:p w14:paraId="39812909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3) принятие в течение финансового года администрацией района или администрациями поселений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 </w:t>
      </w:r>
    </w:p>
    <w:p w14:paraId="2B1014D0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4) проведение проектно-изыскательских работ, работ по строительству и реконструкции сооружений инженерной и общественной инфраструктуры обще поселенческого значения; </w:t>
      </w:r>
    </w:p>
    <w:p w14:paraId="22FB4189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5) 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 </w:t>
      </w:r>
    </w:p>
    <w:p w14:paraId="1C0DF3AC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6) на иные цели, предусмотренные муниципальными правовыми актами. </w:t>
      </w:r>
    </w:p>
    <w:p w14:paraId="5E49CB39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50063D52" w14:textId="77777777" w:rsidR="00662FA2" w:rsidRPr="00662FA2" w:rsidRDefault="0010217B" w:rsidP="001125CC">
      <w:pPr>
        <w:spacing w:after="200" w:line="360" w:lineRule="auto"/>
        <w:ind w:right="-1" w:firstLine="284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662FA2" w:rsidRPr="00662FA2">
        <w:rPr>
          <w:rFonts w:eastAsia="Calibri"/>
          <w:b/>
          <w:sz w:val="28"/>
          <w:szCs w:val="28"/>
          <w:lang w:eastAsia="en-US"/>
        </w:rPr>
        <w:t>3.Определение объема иных межбюджетных трансфертов</w:t>
      </w:r>
    </w:p>
    <w:p w14:paraId="1A6B570C" w14:textId="77777777" w:rsidR="00662FA2" w:rsidRPr="00662FA2" w:rsidRDefault="00662FA2" w:rsidP="001125CC">
      <w:pPr>
        <w:numPr>
          <w:ilvl w:val="1"/>
          <w:numId w:val="22"/>
        </w:numPr>
        <w:tabs>
          <w:tab w:val="left" w:pos="1134"/>
          <w:tab w:val="left" w:pos="1276"/>
        </w:tabs>
        <w:spacing w:after="200" w:line="360" w:lineRule="auto"/>
        <w:ind w:left="0" w:right="-1" w:firstLine="284"/>
        <w:contextualSpacing/>
        <w:jc w:val="both"/>
        <w:rPr>
          <w:rFonts w:eastAsia="Calibri"/>
          <w:sz w:val="28"/>
          <w:szCs w:val="28"/>
        </w:rPr>
      </w:pPr>
      <w:r w:rsidRPr="00662FA2">
        <w:rPr>
          <w:rFonts w:eastAsia="Calibri"/>
          <w:sz w:val="28"/>
          <w:szCs w:val="28"/>
        </w:rPr>
        <w:t>Для определения объема иных межбюджетных трансфертов глава поселения направляет главе муниципального образования «Ленский район» мотивированное обращение о выделении бюджетных средств.</w:t>
      </w:r>
    </w:p>
    <w:p w14:paraId="22F71C30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</w:rPr>
      </w:pPr>
      <w:r w:rsidRPr="00662FA2">
        <w:rPr>
          <w:rFonts w:eastAsia="Calibri"/>
          <w:sz w:val="28"/>
          <w:szCs w:val="28"/>
        </w:rPr>
        <w:t xml:space="preserve">Одновременно с обращением </w:t>
      </w:r>
      <w:r w:rsidR="00D017CD">
        <w:rPr>
          <w:rFonts w:eastAsia="Calibri"/>
          <w:sz w:val="28"/>
          <w:szCs w:val="28"/>
        </w:rPr>
        <w:t xml:space="preserve">глава поселения </w:t>
      </w:r>
      <w:r w:rsidRPr="00662FA2">
        <w:rPr>
          <w:rFonts w:eastAsia="Calibri"/>
          <w:sz w:val="28"/>
          <w:szCs w:val="28"/>
        </w:rPr>
        <w:t>представляет:</w:t>
      </w:r>
    </w:p>
    <w:p w14:paraId="7D011315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i/>
          <w:sz w:val="28"/>
          <w:szCs w:val="28"/>
        </w:rPr>
      </w:pPr>
      <w:r w:rsidRPr="00662FA2">
        <w:rPr>
          <w:rFonts w:eastAsia="Calibri"/>
          <w:sz w:val="28"/>
          <w:szCs w:val="28"/>
        </w:rPr>
        <w:t xml:space="preserve">- наименование планируемых бюджетами поселений объемов расходов на реализацию мероприятий и их финансово-экономическое обоснование </w:t>
      </w:r>
      <w:r w:rsidRPr="00662FA2">
        <w:rPr>
          <w:rFonts w:eastAsia="Calibri"/>
          <w:i/>
          <w:sz w:val="28"/>
          <w:szCs w:val="28"/>
        </w:rPr>
        <w:t xml:space="preserve">(финансово-экономическое обоснование должно содержать калькуляцию статей планируемых расходов, подтверждаемую нормативными правовыми </w:t>
      </w:r>
      <w:r w:rsidRPr="00662FA2">
        <w:rPr>
          <w:rFonts w:eastAsia="Calibri"/>
          <w:i/>
          <w:sz w:val="28"/>
          <w:szCs w:val="28"/>
        </w:rPr>
        <w:lastRenderedPageBreak/>
        <w:t>актами, устанавливающими порядок определения или размер обязательств, подлежащих исполнению поселениями за счет иных межбюджетных трансфертов, сметами и (или) прайс-листами (коммерческими предложениями) поставщиков, ра</w:t>
      </w:r>
      <w:r w:rsidR="001432EA">
        <w:rPr>
          <w:rFonts w:eastAsia="Calibri"/>
          <w:i/>
          <w:sz w:val="28"/>
          <w:szCs w:val="28"/>
        </w:rPr>
        <w:t>счетами затрат; проектно-сметную документацию</w:t>
      </w:r>
      <w:r w:rsidRPr="00662FA2">
        <w:rPr>
          <w:rFonts w:eastAsia="Calibri"/>
          <w:i/>
          <w:sz w:val="28"/>
          <w:szCs w:val="28"/>
        </w:rPr>
        <w:t xml:space="preserve"> и т.д.);</w:t>
      </w:r>
    </w:p>
    <w:p w14:paraId="2D460EEE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- информацию об остатках денежных средств на начало финансового года и на дату обращения по соответствующему бюджету поселения;</w:t>
      </w:r>
    </w:p>
    <w:p w14:paraId="73B79580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- утвержденный план по оптимизации и эффективности использования бюджетных средств и фактическое его исполнение на дату </w:t>
      </w:r>
      <w:r w:rsidR="00643179">
        <w:rPr>
          <w:rFonts w:eastAsia="Calibri"/>
          <w:sz w:val="28"/>
          <w:szCs w:val="28"/>
          <w:lang w:eastAsia="en-US"/>
        </w:rPr>
        <w:t>обращения согласно установленным мероприятиям</w:t>
      </w:r>
      <w:r w:rsidRPr="00662FA2">
        <w:rPr>
          <w:rFonts w:eastAsia="Calibri"/>
          <w:sz w:val="28"/>
          <w:szCs w:val="28"/>
          <w:lang w:eastAsia="en-US"/>
        </w:rPr>
        <w:t xml:space="preserve"> (</w:t>
      </w:r>
      <w:r w:rsidRPr="00662FA2">
        <w:rPr>
          <w:rFonts w:eastAsia="Calibri"/>
          <w:i/>
          <w:sz w:val="28"/>
          <w:szCs w:val="28"/>
          <w:lang w:eastAsia="en-US"/>
        </w:rPr>
        <w:t>показател</w:t>
      </w:r>
      <w:r w:rsidR="00643179">
        <w:rPr>
          <w:rFonts w:eastAsia="Calibri"/>
          <w:i/>
          <w:sz w:val="28"/>
          <w:szCs w:val="28"/>
          <w:lang w:eastAsia="en-US"/>
        </w:rPr>
        <w:t>ям</w:t>
      </w:r>
      <w:r w:rsidRPr="00662FA2">
        <w:rPr>
          <w:rFonts w:eastAsia="Calibri"/>
          <w:sz w:val="28"/>
          <w:szCs w:val="28"/>
          <w:lang w:eastAsia="en-US"/>
        </w:rPr>
        <w:t>).</w:t>
      </w:r>
    </w:p>
    <w:p w14:paraId="64EF55EB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3.2. Глава муниципального образования «Ленский район» поручает управлению по инвестиционной и экономической</w:t>
      </w:r>
      <w:r w:rsidR="00643179">
        <w:rPr>
          <w:rFonts w:eastAsia="Calibri"/>
          <w:sz w:val="28"/>
          <w:szCs w:val="28"/>
          <w:lang w:eastAsia="en-US"/>
        </w:rPr>
        <w:t xml:space="preserve"> политике подготовить заключение</w:t>
      </w:r>
      <w:r w:rsidRPr="00662FA2">
        <w:rPr>
          <w:rFonts w:eastAsia="Calibri"/>
          <w:sz w:val="28"/>
          <w:szCs w:val="28"/>
          <w:lang w:eastAsia="en-US"/>
        </w:rPr>
        <w:t xml:space="preserve"> на выделение бюджетных средств.</w:t>
      </w:r>
    </w:p>
    <w:p w14:paraId="4CC0137A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3.3. Управление по инвестиционной и </w:t>
      </w:r>
      <w:r w:rsidR="00994D60">
        <w:rPr>
          <w:rFonts w:eastAsia="Calibri"/>
          <w:sz w:val="28"/>
          <w:szCs w:val="28"/>
          <w:lang w:eastAsia="en-US"/>
        </w:rPr>
        <w:t>экономической политике в течение 3 рабочих дней готовит</w:t>
      </w:r>
      <w:r w:rsidRPr="00662FA2">
        <w:rPr>
          <w:rFonts w:eastAsia="Calibri"/>
          <w:sz w:val="28"/>
          <w:szCs w:val="28"/>
          <w:lang w:eastAsia="en-US"/>
        </w:rPr>
        <w:t xml:space="preserve"> заключение на выделение бюджетных средств и направляет в комиссию по отбору муниципальных образований на получение бюджетных ассигнований из бюджета муниципального образования «Ленский район» на поддержку и развитие муниципальных поселений, входящих в состав муниципального образования «Ленский район», в виде иных межбюджетных трансфертов (</w:t>
      </w:r>
      <w:r w:rsidRPr="00662FA2">
        <w:rPr>
          <w:rFonts w:eastAsia="Calibri"/>
          <w:i/>
          <w:sz w:val="28"/>
          <w:szCs w:val="28"/>
          <w:lang w:eastAsia="en-US"/>
        </w:rPr>
        <w:t>далее – комиссия</w:t>
      </w:r>
      <w:r w:rsidRPr="00662FA2">
        <w:rPr>
          <w:rFonts w:eastAsia="Calibri"/>
          <w:sz w:val="28"/>
          <w:szCs w:val="28"/>
          <w:lang w:eastAsia="en-US"/>
        </w:rPr>
        <w:t>).</w:t>
      </w:r>
    </w:p>
    <w:p w14:paraId="7FB819DD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В случае несоответствия мотивированного обращения пункту 3.1. управление по инвестиционной и </w:t>
      </w:r>
      <w:r w:rsidR="00994D60">
        <w:rPr>
          <w:rFonts w:eastAsia="Calibri"/>
          <w:sz w:val="28"/>
          <w:szCs w:val="28"/>
          <w:lang w:eastAsia="en-US"/>
        </w:rPr>
        <w:t>экономической политике в течение</w:t>
      </w:r>
      <w:r w:rsidRPr="00662FA2">
        <w:rPr>
          <w:rFonts w:eastAsia="Calibri"/>
          <w:sz w:val="28"/>
          <w:szCs w:val="28"/>
          <w:lang w:eastAsia="en-US"/>
        </w:rPr>
        <w:t xml:space="preserve"> 2 рабочих дней направляет главе поселения официальный письменный отказ с указанием причин.</w:t>
      </w:r>
    </w:p>
    <w:p w14:paraId="54C53EBA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Управление по инвестиционной и экономической политике имеет право запрашивать дополнительную информацию и привлекать профильные управления, отделы и службы для подготовки заключения.</w:t>
      </w:r>
    </w:p>
    <w:p w14:paraId="2E0440C2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3.4. Состав и положение о работе комисс</w:t>
      </w:r>
      <w:r w:rsidR="00994D60">
        <w:rPr>
          <w:rFonts w:eastAsia="Calibri"/>
          <w:sz w:val="28"/>
          <w:szCs w:val="28"/>
          <w:lang w:eastAsia="en-US"/>
        </w:rPr>
        <w:t>ии</w:t>
      </w:r>
      <w:r w:rsidRPr="00662FA2">
        <w:rPr>
          <w:rFonts w:eastAsia="Calibri"/>
          <w:sz w:val="28"/>
          <w:szCs w:val="28"/>
          <w:lang w:eastAsia="en-US"/>
        </w:rPr>
        <w:t xml:space="preserve"> устанавливается нормативно правовым актом администрации муниципального образования «Ленский район».</w:t>
      </w:r>
    </w:p>
    <w:p w14:paraId="74352E7C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3.5. Комиссия после получения заключения управления по инвестиционной и экономической политике на выделение бюджетных средств не позднее 10 </w:t>
      </w:r>
      <w:r w:rsidRPr="00662FA2">
        <w:rPr>
          <w:rFonts w:eastAsia="Calibri"/>
          <w:sz w:val="28"/>
          <w:szCs w:val="28"/>
          <w:lang w:eastAsia="en-US"/>
        </w:rPr>
        <w:lastRenderedPageBreak/>
        <w:t>рабочих дней принимает решение</w:t>
      </w:r>
      <w:r w:rsidR="00C16DE7" w:rsidRPr="00C16DE7">
        <w:rPr>
          <w:rFonts w:eastAsia="Calibri"/>
          <w:sz w:val="28"/>
          <w:szCs w:val="28"/>
          <w:lang w:eastAsia="en-US"/>
        </w:rPr>
        <w:t xml:space="preserve"> </w:t>
      </w:r>
      <w:r w:rsidR="00C16DE7" w:rsidRPr="00662FA2">
        <w:rPr>
          <w:rFonts w:eastAsia="Calibri"/>
          <w:sz w:val="28"/>
          <w:szCs w:val="28"/>
          <w:lang w:eastAsia="en-US"/>
        </w:rPr>
        <w:t>на выделение бюджетных средств</w:t>
      </w:r>
      <w:r w:rsidRPr="00662FA2">
        <w:rPr>
          <w:rFonts w:eastAsia="Calibri"/>
          <w:sz w:val="28"/>
          <w:szCs w:val="28"/>
          <w:lang w:eastAsia="en-US"/>
        </w:rPr>
        <w:t>, оформленное протоколом. Отказ в предоставлении бюджетных средств также оформляется протоколом с указанием причин и направляется главе поселения.</w:t>
      </w:r>
    </w:p>
    <w:p w14:paraId="37454D59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3.6. Финансовое управление муниципального образования «Ленский район» согласно протоколу коми</w:t>
      </w:r>
      <w:r w:rsidR="00994D60">
        <w:rPr>
          <w:rFonts w:eastAsia="Calibri"/>
          <w:sz w:val="28"/>
          <w:szCs w:val="28"/>
          <w:lang w:eastAsia="en-US"/>
        </w:rPr>
        <w:t>ссии, издает проект распоряжения</w:t>
      </w:r>
      <w:r w:rsidRPr="00662FA2">
        <w:rPr>
          <w:rFonts w:eastAsia="Calibri"/>
          <w:sz w:val="28"/>
          <w:szCs w:val="28"/>
          <w:lang w:eastAsia="en-US"/>
        </w:rPr>
        <w:t xml:space="preserve"> главы муниципального образования «Ленский район» о выделении иных ме</w:t>
      </w:r>
      <w:r w:rsidR="00994D60">
        <w:rPr>
          <w:rFonts w:eastAsia="Calibri"/>
          <w:sz w:val="28"/>
          <w:szCs w:val="28"/>
          <w:lang w:eastAsia="en-US"/>
        </w:rPr>
        <w:t>жбюджетных трансфертов в течение</w:t>
      </w:r>
      <w:r w:rsidRPr="00662FA2">
        <w:rPr>
          <w:rFonts w:eastAsia="Calibri"/>
          <w:sz w:val="28"/>
          <w:szCs w:val="28"/>
          <w:lang w:eastAsia="en-US"/>
        </w:rPr>
        <w:t xml:space="preserve"> 2 рабочих дней;</w:t>
      </w:r>
    </w:p>
    <w:p w14:paraId="78B5245F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3.7. Глава муниципального образ</w:t>
      </w:r>
      <w:r w:rsidR="00994D60">
        <w:rPr>
          <w:rFonts w:eastAsia="Calibri"/>
          <w:sz w:val="28"/>
          <w:szCs w:val="28"/>
          <w:lang w:eastAsia="en-US"/>
        </w:rPr>
        <w:t>ования «Ленский район» в течение</w:t>
      </w:r>
      <w:r w:rsidRPr="00662FA2">
        <w:rPr>
          <w:rFonts w:eastAsia="Calibri"/>
          <w:sz w:val="28"/>
          <w:szCs w:val="28"/>
          <w:lang w:eastAsia="en-US"/>
        </w:rPr>
        <w:t xml:space="preserve"> 2 рабочих дней подписывает проект распоряжения о выделении иных межбюджетных трансфертов, согласованный с соответствующими отделами и управлениями;</w:t>
      </w:r>
    </w:p>
    <w:p w14:paraId="584156EF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3.8. Финансовое управление муниципального образ</w:t>
      </w:r>
      <w:r w:rsidR="00994D60">
        <w:rPr>
          <w:rFonts w:eastAsia="Calibri"/>
          <w:sz w:val="28"/>
          <w:szCs w:val="28"/>
          <w:lang w:eastAsia="en-US"/>
        </w:rPr>
        <w:t>ования «Ленский район» в течение</w:t>
      </w:r>
      <w:r w:rsidRPr="00662FA2">
        <w:rPr>
          <w:rFonts w:eastAsia="Calibri"/>
          <w:sz w:val="28"/>
          <w:szCs w:val="28"/>
          <w:lang w:eastAsia="en-US"/>
        </w:rPr>
        <w:t xml:space="preserve"> 2 рабочих дней вносит соответствующие изменения в бюджетную роспись района и пос</w:t>
      </w:r>
      <w:r w:rsidR="00994D60">
        <w:rPr>
          <w:rFonts w:eastAsia="Calibri"/>
          <w:sz w:val="28"/>
          <w:szCs w:val="28"/>
          <w:lang w:eastAsia="en-US"/>
        </w:rPr>
        <w:t>еления на основании распоряжения</w:t>
      </w:r>
      <w:r w:rsidRPr="00662FA2">
        <w:rPr>
          <w:rFonts w:eastAsia="Calibri"/>
          <w:sz w:val="28"/>
          <w:szCs w:val="28"/>
          <w:lang w:eastAsia="en-US"/>
        </w:rPr>
        <w:t xml:space="preserve"> главы муниципального образования «Ленский район» о выделении иных межбюджетных трансфертов;</w:t>
      </w:r>
    </w:p>
    <w:p w14:paraId="5DB0E391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3.9. Правовой отдел администрации муниципального образования «Ленский район» направляет </w:t>
      </w:r>
      <w:r w:rsidR="00EF6B03" w:rsidRPr="00662FA2">
        <w:rPr>
          <w:rFonts w:eastAsia="Calibri"/>
          <w:sz w:val="28"/>
          <w:szCs w:val="28"/>
          <w:lang w:eastAsia="en-US"/>
        </w:rPr>
        <w:t xml:space="preserve">главе поселения </w:t>
      </w:r>
      <w:r w:rsidRPr="00662FA2">
        <w:rPr>
          <w:rFonts w:eastAsia="Calibri"/>
          <w:sz w:val="28"/>
          <w:szCs w:val="28"/>
          <w:lang w:eastAsia="en-US"/>
        </w:rPr>
        <w:t xml:space="preserve">подписанное главой района </w:t>
      </w:r>
      <w:r w:rsidR="000776F1">
        <w:rPr>
          <w:sz w:val="28"/>
          <w:szCs w:val="28"/>
        </w:rPr>
        <w:t>с</w:t>
      </w:r>
      <w:r w:rsidRPr="00662FA2">
        <w:rPr>
          <w:sz w:val="28"/>
          <w:szCs w:val="28"/>
        </w:rPr>
        <w:t xml:space="preserve">оглашение о предоставлении </w:t>
      </w:r>
      <w:r w:rsidRPr="00662FA2">
        <w:rPr>
          <w:rFonts w:eastAsia="Calibri"/>
          <w:sz w:val="28"/>
          <w:szCs w:val="28"/>
          <w:lang w:eastAsia="en-US"/>
        </w:rPr>
        <w:t>иных межбюджетных трансфертов, передаваемых бюджетам поселений из бюджета муниципального образования «Ленский район»</w:t>
      </w:r>
      <w:r w:rsidR="00EF6B03">
        <w:rPr>
          <w:rFonts w:eastAsia="Calibri"/>
          <w:sz w:val="28"/>
          <w:szCs w:val="28"/>
          <w:lang w:eastAsia="en-US"/>
        </w:rPr>
        <w:t>,</w:t>
      </w:r>
      <w:r w:rsidRPr="00662FA2">
        <w:rPr>
          <w:rFonts w:eastAsia="Calibri"/>
          <w:sz w:val="28"/>
          <w:szCs w:val="28"/>
          <w:lang w:eastAsia="en-US"/>
        </w:rPr>
        <w:t xml:space="preserve"> не позднее 3 рабочих дней. Глава поселения не позднее 5 рабочих дней подписывает соглашение. </w:t>
      </w:r>
      <w:r w:rsidR="00905649" w:rsidRPr="002611D7">
        <w:rPr>
          <w:rFonts w:eastAsia="Calibri"/>
          <w:sz w:val="28"/>
          <w:szCs w:val="28"/>
          <w:lang w:eastAsia="en-US"/>
        </w:rPr>
        <w:t>Не</w:t>
      </w:r>
      <w:r w:rsidR="002611D7" w:rsidRPr="002611D7">
        <w:rPr>
          <w:rFonts w:eastAsia="Calibri"/>
          <w:sz w:val="28"/>
          <w:szCs w:val="28"/>
          <w:lang w:eastAsia="en-US"/>
        </w:rPr>
        <w:t xml:space="preserve"> </w:t>
      </w:r>
      <w:r w:rsidR="00905649" w:rsidRPr="002611D7">
        <w:rPr>
          <w:rFonts w:eastAsia="Calibri"/>
          <w:sz w:val="28"/>
          <w:szCs w:val="28"/>
          <w:lang w:eastAsia="en-US"/>
        </w:rPr>
        <w:t>подписание</w:t>
      </w:r>
      <w:r w:rsidRPr="00905649">
        <w:rPr>
          <w:rFonts w:eastAsia="Calibri"/>
          <w:sz w:val="28"/>
          <w:szCs w:val="28"/>
          <w:lang w:eastAsia="en-US"/>
        </w:rPr>
        <w:t xml:space="preserve"> главой поселения</w:t>
      </w:r>
      <w:r w:rsidR="000776F1">
        <w:rPr>
          <w:rFonts w:eastAsia="Calibri"/>
          <w:sz w:val="28"/>
          <w:szCs w:val="28"/>
          <w:lang w:eastAsia="en-US"/>
        </w:rPr>
        <w:t xml:space="preserve"> направленного с</w:t>
      </w:r>
      <w:r w:rsidRPr="00662FA2">
        <w:rPr>
          <w:rFonts w:eastAsia="Calibri"/>
          <w:sz w:val="28"/>
          <w:szCs w:val="28"/>
          <w:lang w:eastAsia="en-US"/>
        </w:rPr>
        <w:t>оглашения может являться отказом в предоставлении иных межбюджетных трансфертов бюджету поселения. Срок урегулирования разногласий при подписании соглашения определить не более 10 рабочих дней.</w:t>
      </w:r>
    </w:p>
    <w:p w14:paraId="66171C39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FA29BCA" w14:textId="77777777" w:rsidR="00662FA2" w:rsidRPr="00662FA2" w:rsidRDefault="00662FA2" w:rsidP="001125CC">
      <w:pPr>
        <w:numPr>
          <w:ilvl w:val="0"/>
          <w:numId w:val="23"/>
        </w:numPr>
        <w:spacing w:after="200" w:line="360" w:lineRule="auto"/>
        <w:ind w:left="0" w:right="-1" w:firstLine="284"/>
        <w:contextualSpacing/>
        <w:jc w:val="center"/>
        <w:rPr>
          <w:b/>
          <w:sz w:val="28"/>
          <w:szCs w:val="28"/>
        </w:rPr>
      </w:pPr>
      <w:r w:rsidRPr="00662FA2">
        <w:rPr>
          <w:b/>
          <w:sz w:val="28"/>
          <w:szCs w:val="28"/>
        </w:rPr>
        <w:t>Условия и порядок перечисления иных межбюджетных трансфертов</w:t>
      </w:r>
    </w:p>
    <w:p w14:paraId="3C3F4922" w14:textId="77777777" w:rsidR="00662FA2" w:rsidRPr="00662FA2" w:rsidRDefault="00662FA2" w:rsidP="001125CC">
      <w:pPr>
        <w:numPr>
          <w:ilvl w:val="1"/>
          <w:numId w:val="23"/>
        </w:numPr>
        <w:tabs>
          <w:tab w:val="left" w:pos="993"/>
          <w:tab w:val="left" w:pos="1276"/>
        </w:tabs>
        <w:spacing w:after="200" w:line="360" w:lineRule="auto"/>
        <w:ind w:left="0" w:right="-1" w:firstLine="284"/>
        <w:contextualSpacing/>
        <w:jc w:val="both"/>
        <w:rPr>
          <w:sz w:val="28"/>
          <w:szCs w:val="28"/>
        </w:rPr>
      </w:pPr>
      <w:r w:rsidRPr="00662FA2">
        <w:rPr>
          <w:sz w:val="28"/>
          <w:szCs w:val="28"/>
        </w:rPr>
        <w:t xml:space="preserve"> </w:t>
      </w:r>
      <w:r w:rsidRPr="00662FA2">
        <w:rPr>
          <w:rFonts w:eastAsia="Calibri"/>
          <w:sz w:val="28"/>
          <w:szCs w:val="28"/>
          <w:lang w:eastAsia="en-US"/>
        </w:rPr>
        <w:t>Иные межбюджетные трансферты бюджетам поселений из бюджета района предоставляются при условии соблюдения главами муниципальных образований поселений бюджетного и налогового законодательства Российской Федерации, нормативных правовых актов Республики Саха (Якутия) и муниципального образования «Ленский</w:t>
      </w:r>
      <w:r w:rsidR="00EF6B03">
        <w:rPr>
          <w:rFonts w:eastAsia="Calibri"/>
          <w:sz w:val="28"/>
          <w:szCs w:val="28"/>
          <w:lang w:eastAsia="en-US"/>
        </w:rPr>
        <w:t xml:space="preserve"> район»</w:t>
      </w:r>
      <w:r w:rsidRPr="00662FA2">
        <w:rPr>
          <w:rFonts w:eastAsia="Calibri"/>
          <w:sz w:val="28"/>
          <w:szCs w:val="28"/>
          <w:lang w:eastAsia="en-US"/>
        </w:rPr>
        <w:t>.</w:t>
      </w:r>
    </w:p>
    <w:p w14:paraId="62E57265" w14:textId="77777777" w:rsidR="00662FA2" w:rsidRPr="00662FA2" w:rsidRDefault="00662FA2" w:rsidP="001125CC">
      <w:pPr>
        <w:numPr>
          <w:ilvl w:val="1"/>
          <w:numId w:val="23"/>
        </w:numPr>
        <w:tabs>
          <w:tab w:val="left" w:pos="993"/>
          <w:tab w:val="left" w:pos="1276"/>
        </w:tabs>
        <w:spacing w:after="200" w:line="360" w:lineRule="auto"/>
        <w:ind w:left="0" w:right="-1" w:firstLine="284"/>
        <w:contextualSpacing/>
        <w:jc w:val="both"/>
        <w:rPr>
          <w:sz w:val="28"/>
          <w:szCs w:val="28"/>
        </w:rPr>
      </w:pPr>
      <w:r w:rsidRPr="00662FA2">
        <w:rPr>
          <w:sz w:val="28"/>
          <w:szCs w:val="28"/>
        </w:rPr>
        <w:lastRenderedPageBreak/>
        <w:t xml:space="preserve"> </w:t>
      </w:r>
      <w:r w:rsidRPr="00662FA2">
        <w:rPr>
          <w:rFonts w:eastAsia="Calibri"/>
          <w:sz w:val="28"/>
          <w:szCs w:val="28"/>
          <w:lang w:eastAsia="en-US"/>
        </w:rPr>
        <w:t xml:space="preserve">Предоставление иных межбюджетных трансфертов бюджетам поселений из бюджета района осуществляется за счет собственных доходов и источников финансирования дефицита бюджета района. </w:t>
      </w:r>
    </w:p>
    <w:p w14:paraId="17626CC1" w14:textId="77777777" w:rsidR="00662FA2" w:rsidRPr="00662FA2" w:rsidRDefault="00662FA2" w:rsidP="001125CC">
      <w:pPr>
        <w:tabs>
          <w:tab w:val="left" w:pos="993"/>
          <w:tab w:val="left" w:pos="1276"/>
        </w:tabs>
        <w:spacing w:after="200" w:line="360" w:lineRule="auto"/>
        <w:ind w:right="-1" w:firstLine="284"/>
        <w:contextualSpacing/>
        <w:jc w:val="both"/>
        <w:rPr>
          <w:sz w:val="28"/>
          <w:szCs w:val="28"/>
        </w:rPr>
      </w:pPr>
      <w:r w:rsidRPr="00662FA2">
        <w:rPr>
          <w:rFonts w:eastAsia="Calibri"/>
          <w:sz w:val="28"/>
          <w:szCs w:val="28"/>
          <w:lang w:eastAsia="en-US"/>
        </w:rPr>
        <w:t>Общий объем средств на поддержку и развитие муниципальных поселений, входящих в состав муниципального образования «Ленский район», в виде иных межбюджетных трансфертов утверждается решением Районного Совета депутатов муниципального образования «Ленский район» о бюджете муниципального образования «Ленский район» на очередной финансовый год и плановый период.</w:t>
      </w:r>
    </w:p>
    <w:p w14:paraId="35F2D658" w14:textId="77777777" w:rsidR="00662FA2" w:rsidRPr="00662FA2" w:rsidRDefault="00662FA2" w:rsidP="001125CC">
      <w:pPr>
        <w:tabs>
          <w:tab w:val="left" w:pos="993"/>
          <w:tab w:val="left" w:pos="1276"/>
        </w:tabs>
        <w:spacing w:after="200" w:line="360" w:lineRule="auto"/>
        <w:ind w:right="-1" w:firstLine="284"/>
        <w:contextualSpacing/>
        <w:jc w:val="both"/>
        <w:rPr>
          <w:sz w:val="28"/>
          <w:szCs w:val="28"/>
        </w:rPr>
      </w:pPr>
      <w:r w:rsidRPr="00662FA2">
        <w:rPr>
          <w:sz w:val="28"/>
          <w:szCs w:val="28"/>
        </w:rPr>
        <w:t>4.3. Предоставление иных межбюджетных трансфертов осуществляется при наличии:</w:t>
      </w:r>
    </w:p>
    <w:p w14:paraId="4015CA95" w14:textId="77777777" w:rsidR="00662FA2" w:rsidRPr="00662FA2" w:rsidRDefault="00662FA2" w:rsidP="001125CC">
      <w:pPr>
        <w:tabs>
          <w:tab w:val="left" w:pos="993"/>
          <w:tab w:val="left" w:pos="1276"/>
        </w:tabs>
        <w:spacing w:after="200" w:line="360" w:lineRule="auto"/>
        <w:ind w:right="-1" w:firstLine="284"/>
        <w:contextualSpacing/>
        <w:jc w:val="both"/>
        <w:rPr>
          <w:sz w:val="28"/>
          <w:szCs w:val="28"/>
        </w:rPr>
      </w:pPr>
      <w:r w:rsidRPr="00662FA2">
        <w:rPr>
          <w:sz w:val="28"/>
          <w:szCs w:val="28"/>
        </w:rPr>
        <w:t>- объемов бюджетных ассигнований в бюджете муниципального образования «Ленский район»</w:t>
      </w:r>
      <w:r w:rsidR="00EF6B03">
        <w:rPr>
          <w:sz w:val="28"/>
          <w:szCs w:val="28"/>
        </w:rPr>
        <w:t>,</w:t>
      </w:r>
      <w:r w:rsidRPr="00662FA2">
        <w:rPr>
          <w:sz w:val="28"/>
          <w:szCs w:val="28"/>
        </w:rPr>
        <w:t xml:space="preserve"> утвержденных решением Районного Совета депутатов муниципального образования «Ленский район»;</w:t>
      </w:r>
    </w:p>
    <w:p w14:paraId="1F097D17" w14:textId="77777777" w:rsidR="00662FA2" w:rsidRPr="00662FA2" w:rsidRDefault="00662FA2" w:rsidP="001125CC">
      <w:pPr>
        <w:tabs>
          <w:tab w:val="left" w:pos="993"/>
          <w:tab w:val="left" w:pos="1276"/>
        </w:tabs>
        <w:spacing w:after="200" w:line="360" w:lineRule="auto"/>
        <w:ind w:right="-1" w:firstLine="284"/>
        <w:contextualSpacing/>
        <w:jc w:val="both"/>
        <w:rPr>
          <w:sz w:val="28"/>
          <w:szCs w:val="28"/>
        </w:rPr>
      </w:pPr>
      <w:r w:rsidRPr="00662FA2">
        <w:rPr>
          <w:sz w:val="28"/>
          <w:szCs w:val="28"/>
        </w:rPr>
        <w:t>- распоряжения главы муниципального образования «Ленский район» на выделение иных межбюджетных трансфертов;</w:t>
      </w:r>
    </w:p>
    <w:p w14:paraId="4A108F5B" w14:textId="77777777" w:rsidR="00662FA2" w:rsidRPr="00662FA2" w:rsidRDefault="00662FA2" w:rsidP="001125CC">
      <w:pPr>
        <w:tabs>
          <w:tab w:val="left" w:pos="993"/>
          <w:tab w:val="left" w:pos="1276"/>
        </w:tabs>
        <w:spacing w:line="360" w:lineRule="auto"/>
        <w:ind w:right="-1" w:firstLine="284"/>
        <w:contextualSpacing/>
        <w:jc w:val="both"/>
        <w:rPr>
          <w:sz w:val="28"/>
          <w:szCs w:val="28"/>
        </w:rPr>
      </w:pPr>
      <w:r w:rsidRPr="00662FA2">
        <w:rPr>
          <w:sz w:val="28"/>
          <w:szCs w:val="28"/>
        </w:rPr>
        <w:t xml:space="preserve">- соглашения о предоставлении </w:t>
      </w:r>
      <w:r w:rsidRPr="00662FA2">
        <w:rPr>
          <w:rFonts w:eastAsia="Calibri"/>
          <w:sz w:val="28"/>
          <w:szCs w:val="28"/>
          <w:lang w:eastAsia="en-US"/>
        </w:rPr>
        <w:t xml:space="preserve">иных межбюджетных трансфертов, передаваемых бюджетам поселений из бюджета муниципального образования «Ленский район» в соответствии с приложением </w:t>
      </w:r>
      <w:r w:rsidR="00EF6B03">
        <w:rPr>
          <w:rFonts w:eastAsia="Calibri"/>
          <w:sz w:val="28"/>
          <w:szCs w:val="28"/>
          <w:lang w:eastAsia="en-US"/>
        </w:rPr>
        <w:t>№</w:t>
      </w:r>
      <w:r w:rsidRPr="00662FA2">
        <w:rPr>
          <w:rFonts w:eastAsia="Calibri"/>
          <w:sz w:val="28"/>
          <w:szCs w:val="28"/>
          <w:lang w:eastAsia="en-US"/>
        </w:rPr>
        <w:t>1 к настоящему решению</w:t>
      </w:r>
      <w:r w:rsidRPr="00662FA2">
        <w:rPr>
          <w:sz w:val="28"/>
          <w:szCs w:val="28"/>
        </w:rPr>
        <w:t>.</w:t>
      </w:r>
    </w:p>
    <w:p w14:paraId="78587224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color w:val="000000"/>
          <w:sz w:val="28"/>
          <w:szCs w:val="28"/>
        </w:rPr>
        <w:t xml:space="preserve">4.4.  </w:t>
      </w:r>
      <w:r w:rsidRPr="00662FA2">
        <w:rPr>
          <w:rFonts w:eastAsia="Calibri"/>
          <w:sz w:val="28"/>
          <w:szCs w:val="28"/>
          <w:lang w:eastAsia="en-US"/>
        </w:rPr>
        <w:t xml:space="preserve">Соглашение о предоставлении иных межбюджетных трансфертов бюджету соответствующего поселения должно содержать следующие основные положения: </w:t>
      </w:r>
    </w:p>
    <w:p w14:paraId="741FD858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а) целевое назначение иных межбюджетных трансфертов; </w:t>
      </w:r>
    </w:p>
    <w:p w14:paraId="04BB9F2F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б) условия предоставления и расходования иных межбюджетных трансфертов; </w:t>
      </w:r>
    </w:p>
    <w:p w14:paraId="2CD68140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в) объем бюджетных ассигнований, предусмотренных на предоставление иных межбюджетных трансфертов; </w:t>
      </w:r>
    </w:p>
    <w:p w14:paraId="3C29506A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г) порядок перечисления иных межбюджетных трансфертов; </w:t>
      </w:r>
    </w:p>
    <w:p w14:paraId="17FEB605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д) сроки предоставления иных межбюджетных трансфертов; </w:t>
      </w:r>
    </w:p>
    <w:p w14:paraId="2199AA8C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е)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14:paraId="1F307056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lastRenderedPageBreak/>
        <w:t xml:space="preserve">ж) форму, сроки и порядок предоставления отчетности об использовании иных межбюджетных трансфертов; </w:t>
      </w:r>
    </w:p>
    <w:p w14:paraId="205264EB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 xml:space="preserve">з) порядок возврата иных межбюджетных трансфертов в случае нецелевого использования. </w:t>
      </w:r>
    </w:p>
    <w:p w14:paraId="13F63E66" w14:textId="77777777" w:rsidR="00662FA2" w:rsidRPr="00662FA2" w:rsidRDefault="00662FA2" w:rsidP="001125CC">
      <w:pPr>
        <w:tabs>
          <w:tab w:val="left" w:pos="993"/>
        </w:tabs>
        <w:spacing w:after="200" w:line="360" w:lineRule="auto"/>
        <w:ind w:right="-1" w:firstLine="284"/>
        <w:contextualSpacing/>
        <w:jc w:val="both"/>
        <w:rPr>
          <w:b/>
          <w:i/>
          <w:sz w:val="28"/>
          <w:szCs w:val="28"/>
        </w:rPr>
      </w:pPr>
      <w:r w:rsidRPr="00662FA2">
        <w:rPr>
          <w:sz w:val="28"/>
          <w:szCs w:val="28"/>
        </w:rPr>
        <w:t>4.5. Иные межбюджетные трансферты бюджетам поселений перечисляются Финансовым управлением муниципального образования «Ленский район» в установленном порядке на лицевой счет бюджета поселения, открытый в Управлении Федерального Казначейства по Республике Саха (Якутия), в размере</w:t>
      </w:r>
      <w:r w:rsidR="00EF6B03">
        <w:rPr>
          <w:sz w:val="28"/>
          <w:szCs w:val="28"/>
        </w:rPr>
        <w:t>,</w:t>
      </w:r>
      <w:r w:rsidRPr="00662FA2">
        <w:rPr>
          <w:sz w:val="28"/>
          <w:szCs w:val="28"/>
        </w:rPr>
        <w:t xml:space="preserve"> необходимом для исполнения принятого расходного обязательства бюджетом поселения</w:t>
      </w:r>
      <w:r w:rsidR="00EF6B03">
        <w:rPr>
          <w:sz w:val="28"/>
          <w:szCs w:val="28"/>
        </w:rPr>
        <w:t>,</w:t>
      </w:r>
      <w:r w:rsidRPr="00662FA2">
        <w:rPr>
          <w:sz w:val="28"/>
          <w:szCs w:val="28"/>
        </w:rPr>
        <w:t xml:space="preserve"> не позднее 3 рабочих дней на основании заявки на перечисления от главы поселения с приложением подтверждающих документов</w:t>
      </w:r>
      <w:r w:rsidRPr="00662FA2">
        <w:rPr>
          <w:b/>
          <w:i/>
          <w:sz w:val="28"/>
          <w:szCs w:val="28"/>
        </w:rPr>
        <w:t xml:space="preserve">. </w:t>
      </w:r>
    </w:p>
    <w:p w14:paraId="68C49D47" w14:textId="77777777" w:rsidR="00662FA2" w:rsidRPr="00662FA2" w:rsidRDefault="00662FA2" w:rsidP="001125CC">
      <w:pPr>
        <w:tabs>
          <w:tab w:val="left" w:pos="993"/>
        </w:tabs>
        <w:spacing w:after="200" w:line="360" w:lineRule="auto"/>
        <w:ind w:right="-1" w:firstLine="284"/>
        <w:contextualSpacing/>
        <w:jc w:val="both"/>
        <w:rPr>
          <w:sz w:val="28"/>
          <w:szCs w:val="28"/>
        </w:rPr>
      </w:pPr>
      <w:r w:rsidRPr="00662FA2">
        <w:rPr>
          <w:color w:val="000000"/>
          <w:sz w:val="28"/>
          <w:szCs w:val="28"/>
        </w:rPr>
        <w:t>4.6. Неиспользованные в текущем финансовом году иные межбюджетные трансферты, предоставленные бюджетам поселений, подлежат возврату в бюджет муниципального образования «Ленский район»</w:t>
      </w:r>
      <w:r w:rsidRPr="00662FA2">
        <w:rPr>
          <w:sz w:val="28"/>
          <w:szCs w:val="28"/>
        </w:rPr>
        <w:t xml:space="preserve"> в сроки</w:t>
      </w:r>
      <w:r w:rsidR="009C762A">
        <w:rPr>
          <w:sz w:val="28"/>
          <w:szCs w:val="28"/>
        </w:rPr>
        <w:t>, установленные</w:t>
      </w:r>
      <w:r w:rsidRPr="00662FA2">
        <w:rPr>
          <w:sz w:val="28"/>
          <w:szCs w:val="28"/>
        </w:rPr>
        <w:t xml:space="preserve"> Бюджетным кодексом Российской Федерации.</w:t>
      </w:r>
    </w:p>
    <w:p w14:paraId="59D29EE8" w14:textId="77777777" w:rsidR="00662FA2" w:rsidRPr="00662FA2" w:rsidRDefault="00662FA2" w:rsidP="001125CC">
      <w:pPr>
        <w:tabs>
          <w:tab w:val="left" w:pos="993"/>
        </w:tabs>
        <w:spacing w:after="200" w:line="360" w:lineRule="auto"/>
        <w:ind w:right="-1" w:firstLine="284"/>
        <w:contextualSpacing/>
        <w:jc w:val="both"/>
        <w:rPr>
          <w:sz w:val="28"/>
          <w:szCs w:val="28"/>
        </w:rPr>
      </w:pPr>
      <w:r w:rsidRPr="00662FA2">
        <w:rPr>
          <w:b/>
          <w:i/>
          <w:sz w:val="28"/>
          <w:szCs w:val="28"/>
        </w:rPr>
        <w:t xml:space="preserve"> </w:t>
      </w:r>
      <w:r w:rsidRPr="00662FA2">
        <w:rPr>
          <w:sz w:val="28"/>
          <w:szCs w:val="28"/>
        </w:rPr>
        <w:t>Остатки средст</w:t>
      </w:r>
      <w:r w:rsidR="009C762A">
        <w:rPr>
          <w:sz w:val="28"/>
          <w:szCs w:val="28"/>
        </w:rPr>
        <w:t>в иных межбюджетных трансфертов</w:t>
      </w:r>
      <w:r w:rsidRPr="00662FA2">
        <w:rPr>
          <w:sz w:val="28"/>
          <w:szCs w:val="28"/>
        </w:rPr>
        <w:t xml:space="preserve"> могут быть возвращены бюджетам поселений в очередном финансовом году при наличии потребности</w:t>
      </w:r>
      <w:r w:rsidR="00C10FA8">
        <w:rPr>
          <w:sz w:val="28"/>
          <w:szCs w:val="28"/>
        </w:rPr>
        <w:t xml:space="preserve"> в направлении их на те же цели</w:t>
      </w:r>
      <w:r w:rsidRPr="00662FA2">
        <w:rPr>
          <w:sz w:val="28"/>
          <w:szCs w:val="28"/>
        </w:rPr>
        <w:t xml:space="preserve"> в сроки</w:t>
      </w:r>
      <w:r w:rsidR="00C10FA8">
        <w:rPr>
          <w:sz w:val="28"/>
          <w:szCs w:val="28"/>
        </w:rPr>
        <w:t>, установленные</w:t>
      </w:r>
      <w:r w:rsidRPr="00662FA2">
        <w:rPr>
          <w:sz w:val="28"/>
          <w:szCs w:val="28"/>
        </w:rPr>
        <w:t xml:space="preserve"> Бюджетным кодексом Российской Федерации.</w:t>
      </w:r>
    </w:p>
    <w:p w14:paraId="00271CA0" w14:textId="77777777" w:rsidR="00662FA2" w:rsidRPr="00662FA2" w:rsidRDefault="00662FA2" w:rsidP="001125CC">
      <w:pPr>
        <w:tabs>
          <w:tab w:val="left" w:pos="993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</w:rPr>
      </w:pPr>
      <w:r w:rsidRPr="00662FA2">
        <w:rPr>
          <w:sz w:val="28"/>
          <w:szCs w:val="28"/>
        </w:rPr>
        <w:t>4.7. Остатки средств иных межбюджетных транс</w:t>
      </w:r>
      <w:r w:rsidR="00C10FA8">
        <w:rPr>
          <w:sz w:val="28"/>
          <w:szCs w:val="28"/>
        </w:rPr>
        <w:t>фертов, образовавшихся в течение</w:t>
      </w:r>
      <w:r w:rsidRPr="00662FA2">
        <w:rPr>
          <w:sz w:val="28"/>
          <w:szCs w:val="28"/>
        </w:rPr>
        <w:t xml:space="preserve"> текущего финансового года в результате экономии по проведенным торгам и (или) по фактически выполненным объемам работ</w:t>
      </w:r>
      <w:r w:rsidR="009C762A">
        <w:rPr>
          <w:sz w:val="28"/>
          <w:szCs w:val="28"/>
        </w:rPr>
        <w:t>,</w:t>
      </w:r>
      <w:r w:rsidRPr="00662FA2">
        <w:rPr>
          <w:sz w:val="28"/>
          <w:szCs w:val="28"/>
        </w:rPr>
        <w:t xml:space="preserve"> могут быть при согласовании комиссией направлены на цели в соответствии с пунктами 2.1, 3.2, 3.3 настоящего Порядка. Глава поселения направляет в адрес главы района обращение с указанием </w:t>
      </w:r>
      <w:r w:rsidRPr="00662FA2">
        <w:rPr>
          <w:rFonts w:eastAsia="Calibri"/>
          <w:sz w:val="28"/>
          <w:szCs w:val="28"/>
        </w:rPr>
        <w:t xml:space="preserve">наименование планируемых объемов расходов на реализацию мероприятий и их финансово-экономическое обоснование. </w:t>
      </w:r>
    </w:p>
    <w:p w14:paraId="7781E0A4" w14:textId="77777777" w:rsidR="00662FA2" w:rsidRPr="00662FA2" w:rsidRDefault="00662FA2" w:rsidP="001125CC">
      <w:pPr>
        <w:tabs>
          <w:tab w:val="left" w:pos="993"/>
        </w:tabs>
        <w:spacing w:after="200" w:line="360" w:lineRule="auto"/>
        <w:ind w:right="-1" w:firstLine="284"/>
        <w:contextualSpacing/>
        <w:jc w:val="both"/>
        <w:rPr>
          <w:sz w:val="28"/>
          <w:szCs w:val="28"/>
        </w:rPr>
      </w:pPr>
      <w:r w:rsidRPr="00662FA2">
        <w:rPr>
          <w:rFonts w:eastAsia="Calibri"/>
          <w:sz w:val="28"/>
          <w:szCs w:val="28"/>
        </w:rPr>
        <w:t xml:space="preserve">В случае принятия решения об использовании </w:t>
      </w:r>
      <w:r w:rsidRPr="00662FA2">
        <w:rPr>
          <w:sz w:val="28"/>
          <w:szCs w:val="28"/>
        </w:rPr>
        <w:t>экономии по проведенным торгам и (или) по фактически выполненным объема</w:t>
      </w:r>
      <w:r w:rsidR="00EF6B03">
        <w:rPr>
          <w:sz w:val="28"/>
          <w:szCs w:val="28"/>
        </w:rPr>
        <w:t>м работ на другие цели в течение</w:t>
      </w:r>
      <w:r w:rsidRPr="00662FA2">
        <w:rPr>
          <w:sz w:val="28"/>
          <w:szCs w:val="28"/>
        </w:rPr>
        <w:t xml:space="preserve"> 4 рабочих дней заключается дополнительное соглашение к ранее заключенному.</w:t>
      </w:r>
    </w:p>
    <w:p w14:paraId="4C93EE76" w14:textId="77777777" w:rsidR="00662FA2" w:rsidRPr="00662FA2" w:rsidRDefault="00662FA2" w:rsidP="001125CC">
      <w:pPr>
        <w:tabs>
          <w:tab w:val="left" w:pos="1134"/>
          <w:tab w:val="left" w:pos="1276"/>
        </w:tabs>
        <w:spacing w:after="200" w:line="360" w:lineRule="auto"/>
        <w:ind w:right="-1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lastRenderedPageBreak/>
        <w:t>Отказ в предоставлении бюджетных средств направляется главе поселения с указа</w:t>
      </w:r>
      <w:r w:rsidR="00C10FA8">
        <w:rPr>
          <w:rFonts w:eastAsia="Calibri"/>
          <w:sz w:val="28"/>
          <w:szCs w:val="28"/>
          <w:lang w:eastAsia="en-US"/>
        </w:rPr>
        <w:t>нием конкретных причин в течение</w:t>
      </w:r>
      <w:r w:rsidRPr="00662FA2">
        <w:rPr>
          <w:rFonts w:eastAsia="Calibri"/>
          <w:sz w:val="28"/>
          <w:szCs w:val="28"/>
          <w:lang w:eastAsia="en-US"/>
        </w:rPr>
        <w:t xml:space="preserve"> 3 рабочих дней с момента обращения.</w:t>
      </w:r>
    </w:p>
    <w:p w14:paraId="623008E5" w14:textId="77777777" w:rsidR="00662FA2" w:rsidRPr="00662FA2" w:rsidRDefault="00662FA2" w:rsidP="001125CC">
      <w:pPr>
        <w:autoSpaceDE w:val="0"/>
        <w:autoSpaceDN w:val="0"/>
        <w:adjustRightInd w:val="0"/>
        <w:ind w:firstLine="284"/>
        <w:rPr>
          <w:rFonts w:eastAsia="Calibri"/>
          <w:color w:val="000000"/>
          <w:sz w:val="24"/>
          <w:szCs w:val="24"/>
          <w:lang w:eastAsia="en-US"/>
        </w:rPr>
      </w:pPr>
    </w:p>
    <w:p w14:paraId="67D225D6" w14:textId="77777777" w:rsidR="00662FA2" w:rsidRPr="00662FA2" w:rsidRDefault="002073BC" w:rsidP="002073BC">
      <w:pPr>
        <w:spacing w:after="200" w:line="360" w:lineRule="auto"/>
        <w:ind w:firstLine="284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662FA2" w:rsidRPr="00662FA2">
        <w:rPr>
          <w:rFonts w:eastAsia="Calibri"/>
          <w:b/>
          <w:sz w:val="28"/>
          <w:szCs w:val="28"/>
          <w:lang w:eastAsia="en-US"/>
        </w:rPr>
        <w:t>5. Контроль за использованием иных межбюджетных трансфертов</w:t>
      </w:r>
    </w:p>
    <w:p w14:paraId="04026B1F" w14:textId="77777777" w:rsidR="00662FA2" w:rsidRPr="00662FA2" w:rsidRDefault="00662FA2" w:rsidP="00207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FA2">
        <w:rPr>
          <w:rFonts w:eastAsia="Calibri"/>
          <w:color w:val="000000"/>
          <w:sz w:val="28"/>
          <w:szCs w:val="28"/>
          <w:lang w:eastAsia="en-US"/>
        </w:rPr>
        <w:t xml:space="preserve">5.1. Контроль за использованием иных межбюджетных трансфертов, предоставленных бюджетам поселений, осуществляется путем представления </w:t>
      </w:r>
      <w:r w:rsidR="002073BC" w:rsidRPr="00662FA2">
        <w:rPr>
          <w:rFonts w:eastAsia="Calibri"/>
          <w:color w:val="000000"/>
          <w:sz w:val="28"/>
          <w:szCs w:val="28"/>
          <w:lang w:eastAsia="en-US"/>
        </w:rPr>
        <w:t xml:space="preserve">отчетов об использовании финансовых средств </w:t>
      </w:r>
      <w:r w:rsidRPr="00662FA2">
        <w:rPr>
          <w:rFonts w:eastAsia="Calibri"/>
          <w:color w:val="000000"/>
          <w:sz w:val="28"/>
          <w:szCs w:val="28"/>
          <w:lang w:eastAsia="en-US"/>
        </w:rPr>
        <w:t>в Финансовое управление</w:t>
      </w:r>
      <w:r w:rsidR="00D44728" w:rsidRPr="00D44728">
        <w:rPr>
          <w:sz w:val="28"/>
          <w:szCs w:val="28"/>
        </w:rPr>
        <w:t xml:space="preserve"> </w:t>
      </w:r>
      <w:r w:rsidR="00D44728" w:rsidRPr="00662FA2">
        <w:rPr>
          <w:sz w:val="28"/>
          <w:szCs w:val="28"/>
        </w:rPr>
        <w:t>муниципального образования «Ленский район»</w:t>
      </w:r>
      <w:r w:rsidRPr="00662FA2">
        <w:rPr>
          <w:rFonts w:eastAsia="Calibri"/>
          <w:color w:val="000000"/>
          <w:sz w:val="28"/>
          <w:szCs w:val="28"/>
          <w:lang w:eastAsia="en-US"/>
        </w:rPr>
        <w:t xml:space="preserve">. Периодичность и форма представления отчетов определяются Соглашением. </w:t>
      </w:r>
    </w:p>
    <w:p w14:paraId="6BD438B6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FA2">
        <w:rPr>
          <w:rFonts w:eastAsia="Calibri"/>
          <w:color w:val="000000"/>
          <w:sz w:val="28"/>
          <w:szCs w:val="28"/>
          <w:lang w:eastAsia="en-US"/>
        </w:rPr>
        <w:t>5.2. Расходование средств, предоставленных в вид</w:t>
      </w:r>
      <w:r w:rsidR="002073BC">
        <w:rPr>
          <w:rFonts w:eastAsia="Calibri"/>
          <w:color w:val="000000"/>
          <w:sz w:val="28"/>
          <w:szCs w:val="28"/>
          <w:lang w:eastAsia="en-US"/>
        </w:rPr>
        <w:t>е иных межбюджетных трансфертов</w:t>
      </w:r>
      <w:r w:rsidRPr="00662FA2">
        <w:rPr>
          <w:rFonts w:eastAsia="Calibri"/>
          <w:color w:val="000000"/>
          <w:sz w:val="28"/>
          <w:szCs w:val="28"/>
          <w:lang w:eastAsia="en-US"/>
        </w:rPr>
        <w:t xml:space="preserve"> на цели, не предусмотренные Соглашением, не допускается. </w:t>
      </w:r>
    </w:p>
    <w:p w14:paraId="47907DA7" w14:textId="77777777" w:rsidR="00662FA2" w:rsidRPr="00662FA2" w:rsidRDefault="00662FA2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FA2">
        <w:rPr>
          <w:rFonts w:eastAsia="Calibri"/>
          <w:color w:val="000000"/>
          <w:sz w:val="28"/>
          <w:szCs w:val="28"/>
          <w:lang w:eastAsia="en-US"/>
        </w:rPr>
        <w:t xml:space="preserve">5.3. В случае нецелевого использования финансовых средств они подлежат возврату в районный бюджет в сроки, установленные Соглашением. </w:t>
      </w:r>
    </w:p>
    <w:p w14:paraId="0D3139ED" w14:textId="77777777" w:rsidR="00662FA2" w:rsidRPr="00662FA2" w:rsidRDefault="00662FA2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62FA2">
        <w:rPr>
          <w:rFonts w:eastAsia="Calibri"/>
          <w:sz w:val="28"/>
          <w:szCs w:val="28"/>
          <w:lang w:eastAsia="en-US"/>
        </w:rPr>
        <w:t>5.4. Главы муниципальных образований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14:paraId="3487ECCD" w14:textId="77777777" w:rsidR="00662FA2" w:rsidRPr="00662FA2" w:rsidRDefault="00662FA2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5D9434AF" w14:textId="77777777" w:rsidR="00662FA2" w:rsidRPr="00662FA2" w:rsidRDefault="00662FA2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19B610F7" w14:textId="77777777" w:rsidR="00662FA2" w:rsidRPr="00662FA2" w:rsidRDefault="00662FA2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78B5A314" w14:textId="77777777" w:rsidR="00662FA2" w:rsidRPr="00662FA2" w:rsidRDefault="00662FA2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6B3E1DD0" w14:textId="77777777" w:rsidR="00662FA2" w:rsidRPr="00662FA2" w:rsidRDefault="00662FA2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490AB5F7" w14:textId="77777777" w:rsidR="00662FA2" w:rsidRPr="00662FA2" w:rsidRDefault="00662FA2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3AF392E2" w14:textId="77777777" w:rsidR="00781723" w:rsidRDefault="00781723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2D56ACE3" w14:textId="77777777" w:rsidR="005E5EC1" w:rsidRDefault="005E5EC1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7133508F" w14:textId="77777777" w:rsidR="00B1727E" w:rsidRDefault="00B1727E" w:rsidP="00367A65">
      <w:pPr>
        <w:tabs>
          <w:tab w:val="left" w:pos="1139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58A684D2" w14:textId="77777777" w:rsidR="002611D7" w:rsidRDefault="002611D7" w:rsidP="00367A65">
      <w:pPr>
        <w:tabs>
          <w:tab w:val="left" w:pos="1139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07424455" w14:textId="77777777" w:rsidR="002611D7" w:rsidRDefault="002611D7" w:rsidP="00367A65">
      <w:pPr>
        <w:tabs>
          <w:tab w:val="left" w:pos="1139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44434C4" w14:textId="77777777" w:rsidR="00CA5420" w:rsidRPr="00781723" w:rsidRDefault="00CA5420" w:rsidP="00367A65">
      <w:pPr>
        <w:tabs>
          <w:tab w:val="left" w:pos="1139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7A90C69" w14:textId="77777777" w:rsidR="00781723" w:rsidRPr="00781723" w:rsidRDefault="004E2860" w:rsidP="001125CC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0BE9">
        <w:rPr>
          <w:sz w:val="28"/>
          <w:szCs w:val="28"/>
        </w:rPr>
        <w:t xml:space="preserve">                                                                    </w:t>
      </w:r>
      <w:r w:rsidR="002611D7">
        <w:rPr>
          <w:sz w:val="28"/>
          <w:szCs w:val="28"/>
        </w:rPr>
        <w:t xml:space="preserve">Приложение </w:t>
      </w:r>
    </w:p>
    <w:p w14:paraId="4B4DDD61" w14:textId="77777777" w:rsidR="00781723" w:rsidRDefault="004E2860" w:rsidP="002611D7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0BE9">
        <w:rPr>
          <w:sz w:val="28"/>
          <w:szCs w:val="28"/>
        </w:rPr>
        <w:t xml:space="preserve">                                                                    </w:t>
      </w:r>
      <w:r w:rsidR="00781723" w:rsidRPr="00781723">
        <w:rPr>
          <w:sz w:val="28"/>
          <w:szCs w:val="28"/>
        </w:rPr>
        <w:t xml:space="preserve">к </w:t>
      </w:r>
      <w:r w:rsidR="005C2279">
        <w:rPr>
          <w:sz w:val="28"/>
          <w:szCs w:val="28"/>
        </w:rPr>
        <w:t xml:space="preserve"> П</w:t>
      </w:r>
      <w:r w:rsidR="002611D7">
        <w:rPr>
          <w:sz w:val="28"/>
          <w:szCs w:val="28"/>
        </w:rPr>
        <w:t>орядку предоставления</w:t>
      </w:r>
    </w:p>
    <w:p w14:paraId="0532A5CA" w14:textId="77777777" w:rsidR="002611D7" w:rsidRDefault="002611D7" w:rsidP="002611D7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иных межбюджетных</w:t>
      </w:r>
    </w:p>
    <w:p w14:paraId="030ED7CE" w14:textId="77777777" w:rsidR="002611D7" w:rsidRPr="00781723" w:rsidRDefault="002611D7" w:rsidP="002611D7">
      <w:pPr>
        <w:widowControl w:val="0"/>
        <w:autoSpaceDE w:val="0"/>
        <w:autoSpaceDN w:val="0"/>
        <w:adjustRightInd w:val="0"/>
        <w:ind w:firstLine="284"/>
      </w:pPr>
      <w:r>
        <w:rPr>
          <w:sz w:val="28"/>
          <w:szCs w:val="28"/>
        </w:rPr>
        <w:t xml:space="preserve">                                               </w:t>
      </w:r>
      <w:r w:rsidR="00F336E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трансфертов</w:t>
      </w:r>
    </w:p>
    <w:p w14:paraId="6B79ADC2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</w:rPr>
      </w:pPr>
    </w:p>
    <w:p w14:paraId="360BE6F6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b/>
        </w:rPr>
      </w:pPr>
    </w:p>
    <w:p w14:paraId="01A8431D" w14:textId="77777777" w:rsidR="00781723" w:rsidRPr="00781723" w:rsidRDefault="00781723" w:rsidP="001125C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СОГЛАШЕНИЕ № __</w:t>
      </w:r>
    </w:p>
    <w:p w14:paraId="2F23578C" w14:textId="77777777" w:rsidR="00BA066D" w:rsidRDefault="00781723" w:rsidP="001125C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о порядке предоставления иных межбюджетных трансфертов</w:t>
      </w:r>
      <w:r w:rsidR="00BA066D">
        <w:rPr>
          <w:b/>
          <w:sz w:val="28"/>
          <w:szCs w:val="28"/>
        </w:rPr>
        <w:t>,</w:t>
      </w:r>
      <w:r w:rsidRPr="00781723">
        <w:rPr>
          <w:sz w:val="28"/>
          <w:szCs w:val="28"/>
        </w:rPr>
        <w:t xml:space="preserve"> </w:t>
      </w:r>
      <w:r w:rsidRPr="00781723">
        <w:rPr>
          <w:b/>
          <w:sz w:val="28"/>
          <w:szCs w:val="28"/>
        </w:rPr>
        <w:t xml:space="preserve">передаваемых бюджетам поселений для компенсации </w:t>
      </w:r>
    </w:p>
    <w:p w14:paraId="79E26F8C" w14:textId="77777777" w:rsidR="00BA066D" w:rsidRDefault="00781723" w:rsidP="001125CC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 xml:space="preserve">дополнительных расходов, возникших в результате решений, </w:t>
      </w:r>
    </w:p>
    <w:p w14:paraId="7EDE4375" w14:textId="77777777" w:rsidR="00781723" w:rsidRPr="00781723" w:rsidRDefault="00781723" w:rsidP="00BA066D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принятых органами власти другого уровня</w:t>
      </w:r>
    </w:p>
    <w:p w14:paraId="2FCECFD3" w14:textId="77777777" w:rsidR="00781723" w:rsidRPr="00781723" w:rsidRDefault="00781723" w:rsidP="001125CC">
      <w:pPr>
        <w:widowControl w:val="0"/>
        <w:tabs>
          <w:tab w:val="left" w:pos="10204"/>
        </w:tabs>
        <w:autoSpaceDE w:val="0"/>
        <w:autoSpaceDN w:val="0"/>
        <w:adjustRightInd w:val="0"/>
        <w:ind w:firstLine="284"/>
        <w:rPr>
          <w:sz w:val="28"/>
          <w:szCs w:val="28"/>
        </w:rPr>
      </w:pPr>
    </w:p>
    <w:p w14:paraId="2C078FEB" w14:textId="77777777" w:rsidR="00781723" w:rsidRPr="00781723" w:rsidRDefault="00781723" w:rsidP="001125CC">
      <w:pPr>
        <w:widowControl w:val="0"/>
        <w:tabs>
          <w:tab w:val="left" w:pos="10204"/>
        </w:tabs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781723">
        <w:rPr>
          <w:sz w:val="28"/>
          <w:szCs w:val="28"/>
        </w:rPr>
        <w:t xml:space="preserve">г. Ленск                                                </w:t>
      </w:r>
      <w:r w:rsidR="007943BD">
        <w:rPr>
          <w:sz w:val="28"/>
          <w:szCs w:val="28"/>
        </w:rPr>
        <w:t xml:space="preserve">                           «___</w:t>
      </w:r>
      <w:r w:rsidR="00ED26C2">
        <w:rPr>
          <w:sz w:val="28"/>
          <w:szCs w:val="28"/>
        </w:rPr>
        <w:t>»__________20__ г.</w:t>
      </w:r>
    </w:p>
    <w:p w14:paraId="3929020A" w14:textId="77777777" w:rsidR="00781723" w:rsidRPr="00781723" w:rsidRDefault="00781723" w:rsidP="001125C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5400109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Администрация муниципального обра</w:t>
      </w:r>
      <w:r w:rsidR="006850C1">
        <w:rPr>
          <w:sz w:val="28"/>
          <w:szCs w:val="28"/>
        </w:rPr>
        <w:t>зования «Ленский район»</w:t>
      </w:r>
      <w:r w:rsidRPr="00781723">
        <w:rPr>
          <w:sz w:val="28"/>
          <w:szCs w:val="28"/>
        </w:rPr>
        <w:t xml:space="preserve"> в лице главы муниципального образования______________, действующего на основании Положения, именуемая в дальнейшем «Администрация района», с одной стороны</w:t>
      </w:r>
      <w:r w:rsidR="006850C1">
        <w:rPr>
          <w:sz w:val="28"/>
          <w:szCs w:val="28"/>
        </w:rPr>
        <w:t>,</w:t>
      </w:r>
      <w:r w:rsidRPr="00781723">
        <w:rPr>
          <w:sz w:val="28"/>
          <w:szCs w:val="28"/>
        </w:rPr>
        <w:t xml:space="preserve"> и администрация муниципального образования «                 » в лице главы муниципального образования ______________, действующего на основании Устава, именуемая в дальнейшем «Администрация поселения», с другой стороны, вместе именуемые Стороны</w:t>
      </w:r>
      <w:r w:rsidR="006850C1">
        <w:rPr>
          <w:sz w:val="28"/>
          <w:szCs w:val="28"/>
        </w:rPr>
        <w:t>,</w:t>
      </w:r>
      <w:r w:rsidRPr="00781723">
        <w:rPr>
          <w:sz w:val="28"/>
          <w:szCs w:val="28"/>
        </w:rPr>
        <w:t xml:space="preserve"> заключили настоящее Соглашение о нижеследующем:</w:t>
      </w:r>
    </w:p>
    <w:p w14:paraId="3374BA72" w14:textId="77777777" w:rsidR="00781723" w:rsidRPr="00781723" w:rsidRDefault="00781723" w:rsidP="001125CC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14:paraId="20216AC7" w14:textId="77777777" w:rsidR="00781723" w:rsidRPr="00781723" w:rsidRDefault="00351C73" w:rsidP="001125CC">
      <w:pPr>
        <w:widowControl w:val="0"/>
        <w:autoSpaceDE w:val="0"/>
        <w:autoSpaceDN w:val="0"/>
        <w:adjustRightInd w:val="0"/>
        <w:spacing w:after="160"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E5E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1. </w:t>
      </w:r>
      <w:r w:rsidR="00781723" w:rsidRPr="00781723">
        <w:rPr>
          <w:b/>
          <w:sz w:val="28"/>
          <w:szCs w:val="28"/>
        </w:rPr>
        <w:t>Предмет Соглашения</w:t>
      </w:r>
    </w:p>
    <w:p w14:paraId="3D0A1315" w14:textId="77777777" w:rsidR="00781723" w:rsidRPr="00781723" w:rsidRDefault="00781723" w:rsidP="006850C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Предметом настоящего Соглашения является предоставление Администрацией района иных межбюджетных трансфертов (далее – иные МБТ) Администрации поселения из районного бюджета на ___________________________________________________________________.</w:t>
      </w:r>
    </w:p>
    <w:p w14:paraId="468AEEB6" w14:textId="77777777" w:rsidR="00781723" w:rsidRDefault="00781723" w:rsidP="001125CC">
      <w:pPr>
        <w:tabs>
          <w:tab w:val="left" w:pos="4470"/>
        </w:tabs>
        <w:autoSpaceDE w:val="0"/>
        <w:autoSpaceDN w:val="0"/>
        <w:adjustRightInd w:val="0"/>
        <w:ind w:firstLine="284"/>
        <w:jc w:val="center"/>
      </w:pPr>
      <w:r w:rsidRPr="00781723">
        <w:t>(указывается цель предоставления иных МБТ)</w:t>
      </w:r>
    </w:p>
    <w:p w14:paraId="5AF48D0A" w14:textId="77777777" w:rsidR="00D42D3D" w:rsidRPr="00781723" w:rsidRDefault="00D42D3D" w:rsidP="001125CC">
      <w:pPr>
        <w:tabs>
          <w:tab w:val="left" w:pos="4470"/>
        </w:tabs>
        <w:autoSpaceDE w:val="0"/>
        <w:autoSpaceDN w:val="0"/>
        <w:adjustRightInd w:val="0"/>
        <w:ind w:firstLine="284"/>
        <w:jc w:val="center"/>
      </w:pPr>
    </w:p>
    <w:p w14:paraId="72D39910" w14:textId="77777777" w:rsidR="00781723" w:rsidRPr="00781723" w:rsidRDefault="00781723" w:rsidP="001125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60" w:line="360" w:lineRule="auto"/>
        <w:ind w:left="0"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Размер, порядок и условия предоставления иных МБТ</w:t>
      </w:r>
    </w:p>
    <w:p w14:paraId="3AA3F240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2.1. Администрация района предоставляет иные МБТ Администрации поселения в соответствии со сводной б</w:t>
      </w:r>
      <w:r w:rsidR="004F5617">
        <w:rPr>
          <w:sz w:val="28"/>
          <w:szCs w:val="28"/>
        </w:rPr>
        <w:t>юджетной росписью и утвержденными лимитами</w:t>
      </w:r>
      <w:r w:rsidRPr="00781723">
        <w:rPr>
          <w:sz w:val="28"/>
          <w:szCs w:val="28"/>
        </w:rPr>
        <w:t xml:space="preserve"> бюджетных обязательств, предусмотренных на указанные цели в бюджете муниципального образования «Ленский район» на 20___год в </w:t>
      </w:r>
      <w:r w:rsidRPr="00781723">
        <w:rPr>
          <w:sz w:val="28"/>
          <w:szCs w:val="28"/>
        </w:rPr>
        <w:lastRenderedPageBreak/>
        <w:t>объеме: ___________________________________________________) рублей 00 копеек.</w:t>
      </w:r>
    </w:p>
    <w:p w14:paraId="3E914968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center"/>
      </w:pPr>
      <w:r w:rsidRPr="00781723">
        <w:t>(сумма прописью)</w:t>
      </w:r>
    </w:p>
    <w:p w14:paraId="66B9F18C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2.2. Иные МБТ предоставляются в соответствии с распоряжением главы от ___________ №__________.</w:t>
      </w:r>
    </w:p>
    <w:p w14:paraId="06746EBD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2.3. Перечисление иных МБТ из районного бюджета осуществляется Финансовым управлением муниципального образования «Ленский район» за фактически выполненные работы.</w:t>
      </w:r>
    </w:p>
    <w:p w14:paraId="3BC90B32" w14:textId="77777777" w:rsidR="00781723" w:rsidRPr="00781723" w:rsidRDefault="00781723" w:rsidP="001125C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2ABF6265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3. Взаимодействие сторон</w:t>
      </w:r>
    </w:p>
    <w:p w14:paraId="0B2E7F62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781723">
        <w:rPr>
          <w:sz w:val="28"/>
          <w:szCs w:val="28"/>
        </w:rPr>
        <w:t>3.1. Администрация района имеет право:</w:t>
      </w:r>
    </w:p>
    <w:p w14:paraId="11D9790B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 xml:space="preserve">3.1.1. Осуществлять контроль за исполнением переданных иных МБТ, а также за </w:t>
      </w:r>
      <w:r w:rsidR="004F5617">
        <w:rPr>
          <w:sz w:val="28"/>
          <w:szCs w:val="28"/>
        </w:rPr>
        <w:t xml:space="preserve">их </w:t>
      </w:r>
      <w:r w:rsidRPr="00781723">
        <w:rPr>
          <w:sz w:val="28"/>
          <w:szCs w:val="28"/>
        </w:rPr>
        <w:t>целевым использованием;</w:t>
      </w:r>
    </w:p>
    <w:p w14:paraId="5F055570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3.1.2. Получать информацию об использовании межбюджетных трансфертов;</w:t>
      </w:r>
    </w:p>
    <w:p w14:paraId="6AAB9D99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3.1.3. Требовать возврата перечисленных иных МБТ в случае их нецелевого использования и (или) неисполнения иных МБТ.</w:t>
      </w:r>
    </w:p>
    <w:p w14:paraId="54C9F6B5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3.2. Администрация района обязана:</w:t>
      </w:r>
    </w:p>
    <w:p w14:paraId="630A6ED2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3.2.1. Обеспечивать финансирование иных МБТ бюджетам поселений в соответствии с принятым бюджетом муниципального образования «Ленский район» на очередной финансовый год, а также принятыми изменениями и дополнениями в бюджет муниципальн</w:t>
      </w:r>
      <w:r w:rsidR="00F670AD">
        <w:rPr>
          <w:sz w:val="28"/>
          <w:szCs w:val="28"/>
        </w:rPr>
        <w:t>ого образования «Ленский район»</w:t>
      </w:r>
      <w:r w:rsidRPr="00781723">
        <w:rPr>
          <w:sz w:val="28"/>
          <w:szCs w:val="28"/>
        </w:rPr>
        <w:t xml:space="preserve"> в ходе е</w:t>
      </w:r>
      <w:r w:rsidR="00F670AD">
        <w:rPr>
          <w:sz w:val="28"/>
          <w:szCs w:val="28"/>
        </w:rPr>
        <w:t>го исполнения</w:t>
      </w:r>
      <w:r w:rsidR="006F6F6D">
        <w:rPr>
          <w:sz w:val="28"/>
          <w:szCs w:val="28"/>
        </w:rPr>
        <w:t xml:space="preserve"> в течение</w:t>
      </w:r>
      <w:r w:rsidRPr="00781723">
        <w:rPr>
          <w:sz w:val="28"/>
          <w:szCs w:val="28"/>
        </w:rPr>
        <w:t xml:space="preserve"> 3 рабочих дней с момента предоставления Администрацией поселения документов, подтверждающих факт выполнения работ (счет, счет-фактура, акт выполненных работ, акт приемки-передачи и т.д.);</w:t>
      </w:r>
    </w:p>
    <w:p w14:paraId="224A4BCD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3.2.2. Рассматривать предложения Администрации поселения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14:paraId="174AC553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3.2.3. Осуществлять проверку документов, подтверждающих произведенные расх</w:t>
      </w:r>
      <w:r w:rsidR="00F670AD">
        <w:rPr>
          <w:sz w:val="28"/>
          <w:szCs w:val="28"/>
        </w:rPr>
        <w:t>оды А</w:t>
      </w:r>
      <w:r w:rsidR="004F5617">
        <w:rPr>
          <w:sz w:val="28"/>
          <w:szCs w:val="28"/>
        </w:rPr>
        <w:t>дминистрации поселения</w:t>
      </w:r>
      <w:r w:rsidRPr="00781723">
        <w:rPr>
          <w:sz w:val="28"/>
          <w:szCs w:val="28"/>
        </w:rPr>
        <w:t xml:space="preserve"> на выделенные иные МБТ.</w:t>
      </w:r>
    </w:p>
    <w:p w14:paraId="2A80D06E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781723">
        <w:rPr>
          <w:sz w:val="28"/>
          <w:szCs w:val="28"/>
        </w:rPr>
        <w:lastRenderedPageBreak/>
        <w:t>3.3. Администрация поселения имеет право:</w:t>
      </w:r>
    </w:p>
    <w:p w14:paraId="2AC8C62F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3.3.1. Получать иные МБТ на осуществление мероприятий, переданных разделом 1 настоящего Соглашения;</w:t>
      </w:r>
    </w:p>
    <w:p w14:paraId="7367B1B8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3.3.2. Вносить предложения Администрации района по вопросам, связанным с исполнением настоящего Соглашения.</w:t>
      </w:r>
    </w:p>
    <w:p w14:paraId="6C19C5F8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3.4. Администрация поселения обязана:</w:t>
      </w:r>
    </w:p>
    <w:p w14:paraId="33CCAB1D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 xml:space="preserve">3.4.1. Осуществлять использование иных МБТ </w:t>
      </w:r>
      <w:r w:rsidR="009867E7">
        <w:rPr>
          <w:sz w:val="28"/>
          <w:szCs w:val="28"/>
        </w:rPr>
        <w:t>в целях, указанных в настоящем С</w:t>
      </w:r>
      <w:r w:rsidRPr="00781723">
        <w:rPr>
          <w:sz w:val="28"/>
          <w:szCs w:val="28"/>
        </w:rPr>
        <w:t>оглашении;</w:t>
      </w:r>
    </w:p>
    <w:p w14:paraId="4DCD404A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 xml:space="preserve">3.4.2. Предоставлять информацию об использовании иных МБТ в порядке, предусмотренном </w:t>
      </w:r>
      <w:r w:rsidR="009867E7">
        <w:rPr>
          <w:sz w:val="28"/>
          <w:szCs w:val="28"/>
        </w:rPr>
        <w:t>настоящим С</w:t>
      </w:r>
      <w:r w:rsidRPr="00781723">
        <w:rPr>
          <w:sz w:val="28"/>
          <w:szCs w:val="28"/>
        </w:rPr>
        <w:t>оглашением;</w:t>
      </w:r>
    </w:p>
    <w:p w14:paraId="56283F08" w14:textId="77777777" w:rsidR="00781723" w:rsidRPr="00781723" w:rsidRDefault="00781723" w:rsidP="001125CC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3.4.3. Обеспечить возврат перечисленных межбюджетных трансфертов в случае их нецелевого использования и (или) неисполнения иных МБТ;</w:t>
      </w:r>
    </w:p>
    <w:p w14:paraId="6107022D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3.4.4. Обеспечить своевременность, полноту и достоверность предоставляемых документов, необходимых д</w:t>
      </w:r>
      <w:r w:rsidR="005B17C0">
        <w:rPr>
          <w:sz w:val="28"/>
          <w:szCs w:val="28"/>
        </w:rPr>
        <w:t>ля реализации настоящего С</w:t>
      </w:r>
      <w:r w:rsidRPr="00781723">
        <w:rPr>
          <w:sz w:val="28"/>
          <w:szCs w:val="28"/>
        </w:rPr>
        <w:t>оглашения;</w:t>
      </w:r>
    </w:p>
    <w:p w14:paraId="64EB643E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3.4.5. Не позднее 20.01.20___ года предоставить отчет об испо</w:t>
      </w:r>
      <w:r w:rsidR="005B17C0">
        <w:rPr>
          <w:sz w:val="28"/>
          <w:szCs w:val="28"/>
        </w:rPr>
        <w:t>льзовании выделенных средств в Ф</w:t>
      </w:r>
      <w:r w:rsidRPr="00781723">
        <w:rPr>
          <w:sz w:val="28"/>
          <w:szCs w:val="28"/>
        </w:rPr>
        <w:t>инансовое управление муниципального образования «Ленский район» по установл</w:t>
      </w:r>
      <w:r w:rsidR="006850C1">
        <w:rPr>
          <w:sz w:val="28"/>
          <w:szCs w:val="28"/>
        </w:rPr>
        <w:t>енной форме согласно приложению</w:t>
      </w:r>
      <w:r w:rsidR="009867E7">
        <w:rPr>
          <w:sz w:val="28"/>
          <w:szCs w:val="28"/>
        </w:rPr>
        <w:t xml:space="preserve"> к настоящему С</w:t>
      </w:r>
      <w:r w:rsidRPr="00781723">
        <w:rPr>
          <w:sz w:val="28"/>
          <w:szCs w:val="28"/>
        </w:rPr>
        <w:t>оглашению.</w:t>
      </w:r>
    </w:p>
    <w:p w14:paraId="35718DF1" w14:textId="77777777" w:rsidR="00781723" w:rsidRPr="00781723" w:rsidRDefault="00781723" w:rsidP="001125C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605F3436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4. Порядок и условия возврата иных МБТ</w:t>
      </w:r>
    </w:p>
    <w:p w14:paraId="3F62D768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 xml:space="preserve">4.1. При установлении Финансовым управлением муниципального образования «Ленский район» нецелевого использования иных МБТ в отчетном году сумма иных МБТ </w:t>
      </w:r>
      <w:r w:rsidR="005B17C0">
        <w:rPr>
          <w:sz w:val="28"/>
          <w:szCs w:val="28"/>
        </w:rPr>
        <w:t>в размере, указанном в п. 2.1. С</w:t>
      </w:r>
      <w:r w:rsidRPr="00781723">
        <w:rPr>
          <w:sz w:val="28"/>
          <w:szCs w:val="28"/>
        </w:rPr>
        <w:t xml:space="preserve">оглашения, подлежит возврату в районный бюджет в порядке и сроки, предусмотренные бюджетным законодательством. </w:t>
      </w:r>
    </w:p>
    <w:p w14:paraId="4DEE77D0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4.2. Не использованные по состоянию на 1 января текущего финансового года</w:t>
      </w:r>
      <w:r w:rsidRPr="00781723">
        <w:rPr>
          <w:color w:val="000000"/>
          <w:sz w:val="28"/>
          <w:szCs w:val="28"/>
        </w:rPr>
        <w:t xml:space="preserve"> иные МБТ,</w:t>
      </w:r>
      <w:r w:rsidRPr="00781723">
        <w:rPr>
          <w:sz w:val="28"/>
          <w:szCs w:val="28"/>
        </w:rPr>
        <w:t xml:space="preserve"> имеющие целевое назначение, </w:t>
      </w:r>
      <w:r w:rsidRPr="00781723">
        <w:rPr>
          <w:color w:val="000000"/>
          <w:sz w:val="28"/>
          <w:szCs w:val="28"/>
        </w:rPr>
        <w:t>предоставленные бюджету поселения</w:t>
      </w:r>
      <w:r w:rsidR="005B17C0">
        <w:rPr>
          <w:color w:val="000000"/>
          <w:sz w:val="28"/>
          <w:szCs w:val="28"/>
        </w:rPr>
        <w:t>,</w:t>
      </w:r>
      <w:r w:rsidRPr="00781723">
        <w:rPr>
          <w:color w:val="000000"/>
          <w:sz w:val="28"/>
          <w:szCs w:val="28"/>
        </w:rPr>
        <w:t xml:space="preserve"> подлежат возврату в доход бюджета муниципального образования «Ленский район» </w:t>
      </w:r>
      <w:r w:rsidR="006F6F6D">
        <w:rPr>
          <w:sz w:val="28"/>
          <w:szCs w:val="28"/>
        </w:rPr>
        <w:t>в течение</w:t>
      </w:r>
      <w:r w:rsidRPr="00781723">
        <w:rPr>
          <w:sz w:val="28"/>
          <w:szCs w:val="28"/>
        </w:rPr>
        <w:t xml:space="preserve"> первых 15 рабочих дней текущего финансового года.</w:t>
      </w:r>
    </w:p>
    <w:p w14:paraId="507747E5" w14:textId="77777777" w:rsidR="00781723" w:rsidRPr="00781723" w:rsidRDefault="00781723" w:rsidP="001125CC">
      <w:pPr>
        <w:tabs>
          <w:tab w:val="left" w:pos="993"/>
        </w:tabs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781723">
        <w:rPr>
          <w:sz w:val="28"/>
          <w:szCs w:val="28"/>
        </w:rPr>
        <w:lastRenderedPageBreak/>
        <w:t xml:space="preserve">4.3. При наличии потребности в неиспользованных остатках иных МБТ, средства в объеме, не превышающем остатка указанных иных МБТ, могут быть возвращены бюджету поселения в очередном финансовом году при наличии потребности </w:t>
      </w:r>
      <w:r w:rsidRPr="00447DD0">
        <w:rPr>
          <w:sz w:val="28"/>
          <w:szCs w:val="28"/>
        </w:rPr>
        <w:t>в направлении их</w:t>
      </w:r>
      <w:r w:rsidRPr="00781723">
        <w:rPr>
          <w:sz w:val="28"/>
          <w:szCs w:val="28"/>
        </w:rPr>
        <w:t xml:space="preserve"> на те же цели.</w:t>
      </w:r>
    </w:p>
    <w:p w14:paraId="0B0DF429" w14:textId="77777777" w:rsidR="00781723" w:rsidRPr="00781723" w:rsidRDefault="00781723" w:rsidP="001125CC">
      <w:pPr>
        <w:tabs>
          <w:tab w:val="left" w:pos="993"/>
        </w:tabs>
        <w:ind w:firstLine="284"/>
        <w:contextualSpacing/>
        <w:jc w:val="both"/>
        <w:rPr>
          <w:sz w:val="28"/>
          <w:szCs w:val="28"/>
        </w:rPr>
      </w:pPr>
    </w:p>
    <w:p w14:paraId="315C85D0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5. Ответственность Сторон</w:t>
      </w:r>
    </w:p>
    <w:p w14:paraId="458649E3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14:paraId="4BCD74B0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 xml:space="preserve">5.2. Администрация поселения несет ответственность за целевое использование иных МБТ, </w:t>
      </w:r>
      <w:r w:rsidR="005B17C0">
        <w:rPr>
          <w:sz w:val="28"/>
          <w:szCs w:val="28"/>
        </w:rPr>
        <w:t>полученных в рамках настоящего С</w:t>
      </w:r>
      <w:r w:rsidRPr="00781723">
        <w:rPr>
          <w:sz w:val="28"/>
          <w:szCs w:val="28"/>
        </w:rPr>
        <w:t>оглашения, в соответствии с законодательством Российской Федерации.</w:t>
      </w:r>
    </w:p>
    <w:p w14:paraId="24025B02" w14:textId="77777777" w:rsidR="00781723" w:rsidRPr="00781723" w:rsidRDefault="00781723" w:rsidP="001125C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96A11C1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6. Срок действия Соглашения</w:t>
      </w:r>
    </w:p>
    <w:p w14:paraId="4537CB2A" w14:textId="77777777" w:rsidR="00781723" w:rsidRPr="00781723" w:rsidRDefault="00781723" w:rsidP="006A7E0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6.1. Настоящее Соглашение вступает в силу с момента подписания обеими Сторонами и действует в течение _______________ года.</w:t>
      </w:r>
    </w:p>
    <w:p w14:paraId="0879F0FD" w14:textId="77777777" w:rsidR="00781723" w:rsidRPr="00781723" w:rsidRDefault="00813C38" w:rsidP="006A7E07">
      <w:pPr>
        <w:autoSpaceDE w:val="0"/>
        <w:autoSpaceDN w:val="0"/>
        <w:adjustRightInd w:val="0"/>
        <w:ind w:firstLine="284"/>
      </w:pPr>
      <w:r>
        <w:t xml:space="preserve">              </w:t>
      </w:r>
      <w:r w:rsidR="005B17C0">
        <w:t xml:space="preserve">                                                </w:t>
      </w:r>
      <w:r w:rsidR="00781723" w:rsidRPr="00781723">
        <w:t>(указывается текущий финансовый год)</w:t>
      </w:r>
    </w:p>
    <w:p w14:paraId="491ECE82" w14:textId="77777777" w:rsidR="00781723" w:rsidRPr="00781723" w:rsidRDefault="00781723" w:rsidP="001125C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3DE53EB2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7. Заключительные положения</w:t>
      </w:r>
    </w:p>
    <w:p w14:paraId="1EA31AF7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7.1.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14:paraId="724E4993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7.2. Расторжение настоящего Соглаш</w:t>
      </w:r>
      <w:r w:rsidR="005B17C0">
        <w:rPr>
          <w:sz w:val="28"/>
          <w:szCs w:val="28"/>
        </w:rPr>
        <w:t>ения допускается по соглашению С</w:t>
      </w:r>
      <w:r w:rsidRPr="00781723">
        <w:rPr>
          <w:sz w:val="28"/>
          <w:szCs w:val="28"/>
        </w:rPr>
        <w:t>торон или по решению суда по основаниям, предусмотренным законодательством Российской Федерации.</w:t>
      </w:r>
    </w:p>
    <w:p w14:paraId="4069700F" w14:textId="77777777" w:rsidR="00781723" w:rsidRPr="00781723" w:rsidRDefault="00781723" w:rsidP="001125C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781723">
        <w:rPr>
          <w:sz w:val="28"/>
          <w:szCs w:val="28"/>
        </w:rPr>
        <w:t>7.3.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27FCB968" w14:textId="77777777" w:rsidR="00781723" w:rsidRDefault="00781723" w:rsidP="00FA7D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sz w:val="28"/>
          <w:szCs w:val="28"/>
        </w:rPr>
      </w:pPr>
      <w:r w:rsidRPr="00781723">
        <w:rPr>
          <w:sz w:val="28"/>
          <w:szCs w:val="28"/>
        </w:rPr>
        <w:t>7.4. Настоящее Соглашение составлено в двух экземплярах, имеющих одинаковую юридическую силу, на трех листах п</w:t>
      </w:r>
      <w:r w:rsidR="005B17C0">
        <w:rPr>
          <w:sz w:val="28"/>
          <w:szCs w:val="28"/>
        </w:rPr>
        <w:t>о одному экземпляру для каждой С</w:t>
      </w:r>
      <w:r w:rsidRPr="00781723">
        <w:rPr>
          <w:sz w:val="28"/>
          <w:szCs w:val="28"/>
        </w:rPr>
        <w:t>тороны Соглашения.</w:t>
      </w:r>
    </w:p>
    <w:p w14:paraId="256188F9" w14:textId="77777777" w:rsidR="00FA7D95" w:rsidRDefault="00FA7D95" w:rsidP="00FA7D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sz w:val="28"/>
          <w:szCs w:val="28"/>
        </w:rPr>
      </w:pPr>
    </w:p>
    <w:p w14:paraId="29D08928" w14:textId="77777777" w:rsidR="00CC546F" w:rsidRDefault="00CC546F" w:rsidP="00FA7D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sz w:val="28"/>
          <w:szCs w:val="28"/>
        </w:rPr>
      </w:pPr>
    </w:p>
    <w:p w14:paraId="402A8F0F" w14:textId="77777777" w:rsidR="00CC546F" w:rsidRDefault="00CC546F" w:rsidP="00FA7D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sz w:val="28"/>
          <w:szCs w:val="28"/>
        </w:rPr>
      </w:pPr>
    </w:p>
    <w:p w14:paraId="3BBF0FE3" w14:textId="77777777" w:rsidR="00CC546F" w:rsidRDefault="00CC546F" w:rsidP="00FA7D9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sz w:val="28"/>
          <w:szCs w:val="28"/>
        </w:rPr>
      </w:pPr>
    </w:p>
    <w:p w14:paraId="2BD13E59" w14:textId="77777777" w:rsidR="00CC546F" w:rsidRPr="00781723" w:rsidRDefault="00CC546F" w:rsidP="004C7414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14:paraId="1551AFBB" w14:textId="77777777" w:rsidR="00781723" w:rsidRPr="00781723" w:rsidRDefault="00781723" w:rsidP="00CC546F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outlineLvl w:val="1"/>
        <w:rPr>
          <w:b/>
          <w:sz w:val="28"/>
          <w:szCs w:val="28"/>
        </w:rPr>
      </w:pPr>
      <w:r w:rsidRPr="00781723">
        <w:rPr>
          <w:b/>
          <w:sz w:val="28"/>
          <w:szCs w:val="28"/>
        </w:rPr>
        <w:t>8. Платежные реквизиты Сторон</w:t>
      </w:r>
    </w:p>
    <w:tbl>
      <w:tblPr>
        <w:tblW w:w="9464" w:type="dxa"/>
        <w:tblInd w:w="142" w:type="dxa"/>
        <w:tblLook w:val="01E0" w:firstRow="1" w:lastRow="1" w:firstColumn="1" w:lastColumn="1" w:noHBand="0" w:noVBand="0"/>
      </w:tblPr>
      <w:tblGrid>
        <w:gridCol w:w="5127"/>
        <w:gridCol w:w="4337"/>
      </w:tblGrid>
      <w:tr w:rsidR="00781723" w:rsidRPr="00781723" w14:paraId="74F8367F" w14:textId="77777777" w:rsidTr="00D565B0">
        <w:trPr>
          <w:trHeight w:val="7608"/>
        </w:trPr>
        <w:tc>
          <w:tcPr>
            <w:tcW w:w="5127" w:type="dxa"/>
            <w:hideMark/>
          </w:tcPr>
          <w:p w14:paraId="79CF52C6" w14:textId="77777777" w:rsidR="00781723" w:rsidRPr="00781723" w:rsidRDefault="00781723" w:rsidP="005B17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781723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21A77ED3" w14:textId="77777777" w:rsidR="00781723" w:rsidRPr="00781723" w:rsidRDefault="00781723" w:rsidP="005B17C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781723">
              <w:rPr>
                <w:b/>
                <w:sz w:val="28"/>
                <w:szCs w:val="28"/>
                <w:lang w:eastAsia="en-US"/>
              </w:rPr>
              <w:t>МО «Ленский район»</w:t>
            </w:r>
          </w:p>
          <w:p w14:paraId="31B93919" w14:textId="77777777" w:rsidR="00781723" w:rsidRPr="00781723" w:rsidRDefault="008913CB" w:rsidP="005B17C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678144, РС</w:t>
            </w:r>
            <w:r w:rsidR="00781723" w:rsidRPr="00781723">
              <w:rPr>
                <w:sz w:val="28"/>
                <w:szCs w:val="28"/>
                <w:lang w:eastAsia="en-US"/>
              </w:rPr>
              <w:t>(Я), г. Ленск, ул. Ленина, д.65</w:t>
            </w:r>
          </w:p>
          <w:p w14:paraId="29D042C2" w14:textId="77777777" w:rsidR="00781723" w:rsidRPr="00781723" w:rsidRDefault="00781723" w:rsidP="005B17C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 xml:space="preserve">Банковские реквизиты:                                                                                                          </w:t>
            </w:r>
          </w:p>
          <w:p w14:paraId="359DDBAD" w14:textId="77777777" w:rsidR="00781723" w:rsidRPr="00781723" w:rsidRDefault="00781723" w:rsidP="005B17C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 xml:space="preserve">ИНН 1414009962                                                    </w:t>
            </w:r>
          </w:p>
          <w:p w14:paraId="04015577" w14:textId="77777777" w:rsidR="00781723" w:rsidRPr="00781723" w:rsidRDefault="00781723" w:rsidP="005B17C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>КПП 141401001</w:t>
            </w:r>
          </w:p>
          <w:p w14:paraId="423872FF" w14:textId="77777777" w:rsidR="00781723" w:rsidRPr="00781723" w:rsidRDefault="00781723" w:rsidP="005B17C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>БИК 049805001</w:t>
            </w:r>
          </w:p>
          <w:p w14:paraId="0AA08665" w14:textId="77777777" w:rsidR="00781723" w:rsidRPr="00781723" w:rsidRDefault="005B17C0" w:rsidP="005B1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РС(Я) </w:t>
            </w:r>
            <w:r w:rsidR="008913CB">
              <w:rPr>
                <w:sz w:val="28"/>
                <w:szCs w:val="28"/>
              </w:rPr>
              <w:t>(</w:t>
            </w:r>
            <w:r w:rsidR="00781723" w:rsidRPr="00781723">
              <w:rPr>
                <w:sz w:val="28"/>
                <w:szCs w:val="28"/>
              </w:rPr>
              <w:t>ФИНУ МО «Ленский район», администрация МО «Ленский район» РС(Я), л/</w:t>
            </w:r>
            <w:proofErr w:type="spellStart"/>
            <w:r w:rsidR="00781723" w:rsidRPr="00781723">
              <w:rPr>
                <w:sz w:val="28"/>
                <w:szCs w:val="28"/>
              </w:rPr>
              <w:t>сч</w:t>
            </w:r>
            <w:proofErr w:type="spellEnd"/>
            <w:r w:rsidR="00781723" w:rsidRPr="00781723">
              <w:rPr>
                <w:sz w:val="28"/>
                <w:szCs w:val="28"/>
              </w:rPr>
              <w:t xml:space="preserve"> 02163203790, л/</w:t>
            </w:r>
            <w:proofErr w:type="spellStart"/>
            <w:r w:rsidR="00781723" w:rsidRPr="00781723">
              <w:rPr>
                <w:sz w:val="28"/>
                <w:szCs w:val="28"/>
              </w:rPr>
              <w:t>сч</w:t>
            </w:r>
            <w:proofErr w:type="spellEnd"/>
            <w:r w:rsidR="00781723" w:rsidRPr="00781723">
              <w:rPr>
                <w:sz w:val="28"/>
                <w:szCs w:val="28"/>
              </w:rPr>
              <w:t xml:space="preserve"> 03701005001)</w:t>
            </w:r>
          </w:p>
          <w:p w14:paraId="4B50776E" w14:textId="77777777" w:rsidR="00781723" w:rsidRPr="00781723" w:rsidRDefault="008913CB" w:rsidP="005B1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– НБ Республики</w:t>
            </w:r>
            <w:r w:rsidR="00781723" w:rsidRPr="00781723">
              <w:rPr>
                <w:sz w:val="28"/>
                <w:szCs w:val="28"/>
              </w:rPr>
              <w:t xml:space="preserve"> Саха (Якутия) </w:t>
            </w:r>
          </w:p>
          <w:p w14:paraId="69028D47" w14:textId="77777777" w:rsidR="00781723" w:rsidRPr="00781723" w:rsidRDefault="00781723" w:rsidP="005B1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723">
              <w:rPr>
                <w:sz w:val="28"/>
                <w:szCs w:val="28"/>
              </w:rPr>
              <w:t>р/</w:t>
            </w:r>
            <w:proofErr w:type="spellStart"/>
            <w:r w:rsidRPr="00781723">
              <w:rPr>
                <w:sz w:val="28"/>
                <w:szCs w:val="28"/>
              </w:rPr>
              <w:t>сч</w:t>
            </w:r>
            <w:proofErr w:type="spellEnd"/>
            <w:r w:rsidRPr="00781723">
              <w:rPr>
                <w:sz w:val="28"/>
                <w:szCs w:val="28"/>
              </w:rPr>
              <w:t xml:space="preserve"> 40204810200000000437</w:t>
            </w:r>
          </w:p>
          <w:p w14:paraId="21F2C03A" w14:textId="77777777" w:rsidR="00781723" w:rsidRPr="00781723" w:rsidRDefault="00781723" w:rsidP="005B1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723">
              <w:rPr>
                <w:sz w:val="28"/>
                <w:szCs w:val="28"/>
              </w:rPr>
              <w:t>БИК 049805001</w:t>
            </w:r>
          </w:p>
          <w:p w14:paraId="78C525F7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  <w:p w14:paraId="3E4E7E13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  <w:p w14:paraId="644776CB" w14:textId="77777777" w:rsidR="00781723" w:rsidRPr="00781723" w:rsidRDefault="00781723" w:rsidP="005B17C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>Глава МО «Ленский район»</w:t>
            </w:r>
          </w:p>
          <w:p w14:paraId="24A5260F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 xml:space="preserve">      </w:t>
            </w:r>
          </w:p>
          <w:p w14:paraId="6EB1DEE5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>_______________</w:t>
            </w:r>
            <w:r w:rsidR="005B5CE2">
              <w:rPr>
                <w:sz w:val="28"/>
                <w:szCs w:val="28"/>
                <w:lang w:eastAsia="en-US"/>
              </w:rPr>
              <w:t>_______</w:t>
            </w:r>
            <w:r w:rsidRPr="00781723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4337" w:type="dxa"/>
          </w:tcPr>
          <w:p w14:paraId="38C0E20A" w14:textId="77777777" w:rsidR="00007400" w:rsidRDefault="00781723" w:rsidP="001125CC">
            <w:pPr>
              <w:autoSpaceDE w:val="0"/>
              <w:autoSpaceDN w:val="0"/>
              <w:adjustRightInd w:val="0"/>
              <w:ind w:firstLine="284"/>
              <w:rPr>
                <w:b/>
                <w:sz w:val="28"/>
                <w:szCs w:val="28"/>
                <w:lang w:eastAsia="en-US"/>
              </w:rPr>
            </w:pPr>
            <w:r w:rsidRPr="00781723">
              <w:rPr>
                <w:b/>
                <w:sz w:val="28"/>
                <w:szCs w:val="28"/>
                <w:lang w:eastAsia="en-US"/>
              </w:rPr>
              <w:t xml:space="preserve"> Администрация</w:t>
            </w:r>
          </w:p>
          <w:p w14:paraId="5AAC745F" w14:textId="77777777" w:rsidR="00781723" w:rsidRPr="00781723" w:rsidRDefault="00007400" w:rsidP="001125CC">
            <w:pPr>
              <w:autoSpaceDE w:val="0"/>
              <w:autoSpaceDN w:val="0"/>
              <w:adjustRightInd w:val="0"/>
              <w:ind w:firstLine="28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МО </w:t>
            </w:r>
            <w:r w:rsidR="00781723" w:rsidRPr="00781723">
              <w:rPr>
                <w:b/>
                <w:sz w:val="28"/>
                <w:szCs w:val="28"/>
                <w:lang w:eastAsia="en-US"/>
              </w:rPr>
              <w:t xml:space="preserve">«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="00781723" w:rsidRPr="00781723">
              <w:rPr>
                <w:b/>
                <w:sz w:val="28"/>
                <w:szCs w:val="28"/>
                <w:lang w:eastAsia="en-US"/>
              </w:rPr>
              <w:t>»</w:t>
            </w:r>
          </w:p>
          <w:p w14:paraId="24F93914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 xml:space="preserve">     </w:t>
            </w:r>
          </w:p>
          <w:p w14:paraId="080F8292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  <w:p w14:paraId="5610C765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b/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 xml:space="preserve">  Банковские реквизиты:</w:t>
            </w:r>
          </w:p>
          <w:p w14:paraId="5CBE5BE9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781723">
              <w:rPr>
                <w:sz w:val="28"/>
                <w:szCs w:val="28"/>
              </w:rPr>
              <w:t xml:space="preserve">  ИНН ________________</w:t>
            </w:r>
          </w:p>
          <w:p w14:paraId="0DD8DAE8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781723">
              <w:rPr>
                <w:sz w:val="28"/>
                <w:szCs w:val="28"/>
              </w:rPr>
              <w:t xml:space="preserve">  КПП __________________</w:t>
            </w:r>
          </w:p>
          <w:p w14:paraId="5352A0EA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781723">
              <w:rPr>
                <w:sz w:val="28"/>
                <w:szCs w:val="28"/>
              </w:rPr>
              <w:t xml:space="preserve">  БИК ____________________</w:t>
            </w:r>
          </w:p>
          <w:p w14:paraId="23F41869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781723">
              <w:rPr>
                <w:sz w:val="28"/>
                <w:szCs w:val="28"/>
              </w:rPr>
              <w:t xml:space="preserve">  р/</w:t>
            </w:r>
            <w:proofErr w:type="spellStart"/>
            <w:r w:rsidRPr="00781723">
              <w:rPr>
                <w:sz w:val="28"/>
                <w:szCs w:val="28"/>
              </w:rPr>
              <w:t>сч</w:t>
            </w:r>
            <w:proofErr w:type="spellEnd"/>
            <w:r w:rsidRPr="00781723">
              <w:rPr>
                <w:sz w:val="28"/>
                <w:szCs w:val="28"/>
              </w:rPr>
              <w:t xml:space="preserve"> ______________________</w:t>
            </w:r>
          </w:p>
          <w:p w14:paraId="66594118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781723">
              <w:rPr>
                <w:sz w:val="28"/>
                <w:szCs w:val="28"/>
              </w:rPr>
              <w:t xml:space="preserve">   _________________________ </w:t>
            </w:r>
          </w:p>
          <w:p w14:paraId="09232477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14:paraId="243AAE8B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14:paraId="7A46BEA5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14:paraId="070CA9F8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14:paraId="0BE14379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14:paraId="5BE62B28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14:paraId="28129232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14:paraId="6B7F5AE2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</w:p>
          <w:p w14:paraId="0FCE7E53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 w:rsidRPr="00781723">
              <w:rPr>
                <w:sz w:val="28"/>
                <w:szCs w:val="28"/>
                <w:lang w:eastAsia="en-US"/>
              </w:rPr>
              <w:t>Глава МО «____________</w:t>
            </w:r>
            <w:r w:rsidR="005F409F">
              <w:rPr>
                <w:sz w:val="28"/>
                <w:szCs w:val="28"/>
                <w:lang w:eastAsia="en-US"/>
              </w:rPr>
              <w:t>___</w:t>
            </w:r>
            <w:r w:rsidRPr="00781723">
              <w:rPr>
                <w:sz w:val="28"/>
                <w:szCs w:val="28"/>
                <w:lang w:eastAsia="en-US"/>
              </w:rPr>
              <w:t>_»</w:t>
            </w:r>
          </w:p>
          <w:p w14:paraId="7FD0F11E" w14:textId="77777777" w:rsidR="00781723" w:rsidRPr="00781723" w:rsidRDefault="00781723" w:rsidP="001125CC">
            <w:pPr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  <w:p w14:paraId="0DBF0A3B" w14:textId="77777777" w:rsidR="00781723" w:rsidRPr="00781723" w:rsidRDefault="00781723" w:rsidP="001125CC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</w:rPr>
            </w:pPr>
            <w:r w:rsidRPr="00781723">
              <w:rPr>
                <w:sz w:val="28"/>
                <w:szCs w:val="28"/>
              </w:rPr>
              <w:t>_____________</w:t>
            </w:r>
            <w:r w:rsidR="005B5CE2">
              <w:rPr>
                <w:sz w:val="28"/>
                <w:szCs w:val="28"/>
              </w:rPr>
              <w:t>____________</w:t>
            </w:r>
            <w:r w:rsidRPr="00781723">
              <w:rPr>
                <w:sz w:val="28"/>
                <w:szCs w:val="28"/>
              </w:rPr>
              <w:t>_</w:t>
            </w:r>
          </w:p>
        </w:tc>
      </w:tr>
    </w:tbl>
    <w:p w14:paraId="714FA7C3" w14:textId="77777777" w:rsidR="00781723" w:rsidRPr="00781723" w:rsidRDefault="005B17C0" w:rsidP="005B1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723" w:rsidRPr="00781723">
        <w:rPr>
          <w:sz w:val="28"/>
          <w:szCs w:val="28"/>
        </w:rPr>
        <w:t xml:space="preserve">М.П.                                                 </w:t>
      </w:r>
      <w:r w:rsidR="005B5C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781723" w:rsidRPr="00781723">
        <w:rPr>
          <w:sz w:val="28"/>
          <w:szCs w:val="28"/>
        </w:rPr>
        <w:t>М.П.</w:t>
      </w:r>
    </w:p>
    <w:p w14:paraId="17E3C6F9" w14:textId="77777777" w:rsidR="00781723" w:rsidRPr="00781723" w:rsidRDefault="00781723" w:rsidP="001125CC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14:paraId="1854FDED" w14:textId="77777777" w:rsidR="00781723" w:rsidRDefault="00781723" w:rsidP="001125CC">
      <w:pPr>
        <w:tabs>
          <w:tab w:val="left" w:pos="1139"/>
        </w:tabs>
        <w:spacing w:after="160"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14:paraId="0F9E1ACF" w14:textId="77777777" w:rsidR="00813C38" w:rsidRDefault="00813C38" w:rsidP="005E5EC1">
      <w:pPr>
        <w:tabs>
          <w:tab w:val="left" w:pos="1139"/>
        </w:tabs>
        <w:spacing w:after="160" w:line="360" w:lineRule="auto"/>
        <w:ind w:left="-284" w:firstLine="851"/>
        <w:jc w:val="both"/>
        <w:rPr>
          <w:rFonts w:eastAsia="Calibri"/>
          <w:sz w:val="28"/>
          <w:szCs w:val="28"/>
          <w:lang w:eastAsia="en-US"/>
        </w:rPr>
      </w:pPr>
    </w:p>
    <w:p w14:paraId="3F772308" w14:textId="77777777" w:rsidR="00813C38" w:rsidRDefault="00813C38" w:rsidP="005E5EC1">
      <w:pPr>
        <w:tabs>
          <w:tab w:val="left" w:pos="1139"/>
        </w:tabs>
        <w:spacing w:after="160" w:line="360" w:lineRule="auto"/>
        <w:ind w:left="-284" w:firstLine="851"/>
        <w:jc w:val="both"/>
        <w:rPr>
          <w:rFonts w:eastAsia="Calibri"/>
          <w:sz w:val="28"/>
          <w:szCs w:val="28"/>
          <w:lang w:eastAsia="en-US"/>
        </w:rPr>
      </w:pPr>
    </w:p>
    <w:p w14:paraId="5887CDB6" w14:textId="77777777" w:rsidR="00813C38" w:rsidRDefault="00813C38" w:rsidP="005E5EC1">
      <w:pPr>
        <w:tabs>
          <w:tab w:val="left" w:pos="1139"/>
        </w:tabs>
        <w:spacing w:after="160" w:line="360" w:lineRule="auto"/>
        <w:ind w:left="-284" w:firstLine="851"/>
        <w:jc w:val="both"/>
        <w:rPr>
          <w:rFonts w:eastAsia="Calibri"/>
          <w:sz w:val="28"/>
          <w:szCs w:val="28"/>
          <w:lang w:eastAsia="en-US"/>
        </w:rPr>
      </w:pPr>
    </w:p>
    <w:p w14:paraId="6CEB96DB" w14:textId="77777777" w:rsidR="00813C38" w:rsidRDefault="00813C38" w:rsidP="005E5EC1">
      <w:pPr>
        <w:tabs>
          <w:tab w:val="left" w:pos="1139"/>
        </w:tabs>
        <w:spacing w:after="160" w:line="360" w:lineRule="auto"/>
        <w:ind w:left="-284" w:firstLine="851"/>
        <w:jc w:val="both"/>
        <w:rPr>
          <w:rFonts w:eastAsia="Calibri"/>
          <w:sz w:val="28"/>
          <w:szCs w:val="28"/>
          <w:lang w:eastAsia="en-US"/>
        </w:rPr>
      </w:pPr>
    </w:p>
    <w:p w14:paraId="2507444D" w14:textId="77777777" w:rsidR="00813C38" w:rsidRDefault="00813C38" w:rsidP="005E5EC1">
      <w:pPr>
        <w:tabs>
          <w:tab w:val="left" w:pos="1139"/>
        </w:tabs>
        <w:spacing w:after="160" w:line="360" w:lineRule="auto"/>
        <w:ind w:left="-284" w:firstLine="851"/>
        <w:jc w:val="both"/>
        <w:rPr>
          <w:rFonts w:eastAsia="Calibri"/>
          <w:sz w:val="28"/>
          <w:szCs w:val="28"/>
          <w:lang w:eastAsia="en-US"/>
        </w:rPr>
      </w:pPr>
    </w:p>
    <w:p w14:paraId="22D3F173" w14:textId="77777777" w:rsidR="00813C38" w:rsidRDefault="00813C38" w:rsidP="005E5EC1">
      <w:pPr>
        <w:tabs>
          <w:tab w:val="left" w:pos="1139"/>
        </w:tabs>
        <w:spacing w:after="160" w:line="360" w:lineRule="auto"/>
        <w:ind w:left="-284" w:firstLine="851"/>
        <w:jc w:val="both"/>
        <w:rPr>
          <w:rFonts w:eastAsia="Calibri"/>
          <w:sz w:val="28"/>
          <w:szCs w:val="28"/>
          <w:lang w:eastAsia="en-US"/>
        </w:rPr>
      </w:pPr>
    </w:p>
    <w:p w14:paraId="37E29A73" w14:textId="77777777" w:rsidR="00813C38" w:rsidRDefault="00813C38" w:rsidP="005E5EC1">
      <w:pPr>
        <w:tabs>
          <w:tab w:val="left" w:pos="1139"/>
        </w:tabs>
        <w:spacing w:after="160" w:line="360" w:lineRule="auto"/>
        <w:ind w:left="-284" w:firstLine="851"/>
        <w:jc w:val="both"/>
        <w:rPr>
          <w:rFonts w:eastAsia="Calibri"/>
          <w:sz w:val="28"/>
          <w:szCs w:val="28"/>
          <w:lang w:eastAsia="en-US"/>
        </w:rPr>
      </w:pPr>
    </w:p>
    <w:p w14:paraId="0B4C072C" w14:textId="77777777" w:rsidR="00813C38" w:rsidRDefault="00813C38" w:rsidP="005E5EC1">
      <w:pPr>
        <w:tabs>
          <w:tab w:val="left" w:pos="1139"/>
        </w:tabs>
        <w:spacing w:after="160" w:line="360" w:lineRule="auto"/>
        <w:ind w:left="-284" w:firstLine="851"/>
        <w:jc w:val="both"/>
        <w:rPr>
          <w:rFonts w:eastAsia="Calibri"/>
          <w:sz w:val="28"/>
          <w:szCs w:val="28"/>
          <w:lang w:eastAsia="en-US"/>
        </w:rPr>
      </w:pPr>
    </w:p>
    <w:p w14:paraId="7EBBCAD8" w14:textId="77777777" w:rsidR="00BF2190" w:rsidRPr="00781723" w:rsidRDefault="00BF2190" w:rsidP="008266A9">
      <w:pPr>
        <w:tabs>
          <w:tab w:val="left" w:pos="1139"/>
        </w:tabs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0561B297" w14:textId="77777777" w:rsidR="00781723" w:rsidRPr="00781723" w:rsidRDefault="00781723" w:rsidP="00781723">
      <w:pPr>
        <w:widowControl w:val="0"/>
        <w:autoSpaceDE w:val="0"/>
        <w:autoSpaceDN w:val="0"/>
        <w:adjustRightInd w:val="0"/>
        <w:ind w:left="7371"/>
        <w:rPr>
          <w:sz w:val="28"/>
          <w:szCs w:val="28"/>
        </w:rPr>
      </w:pPr>
      <w:r w:rsidRPr="00781723">
        <w:rPr>
          <w:sz w:val="28"/>
          <w:szCs w:val="28"/>
        </w:rPr>
        <w:t xml:space="preserve">Приложение </w:t>
      </w:r>
    </w:p>
    <w:p w14:paraId="100CF08C" w14:textId="77777777" w:rsidR="00781723" w:rsidRPr="00781723" w:rsidRDefault="00781723" w:rsidP="00781723">
      <w:pPr>
        <w:widowControl w:val="0"/>
        <w:autoSpaceDE w:val="0"/>
        <w:autoSpaceDN w:val="0"/>
        <w:adjustRightInd w:val="0"/>
        <w:ind w:left="7371"/>
        <w:rPr>
          <w:sz w:val="28"/>
          <w:szCs w:val="28"/>
        </w:rPr>
      </w:pPr>
      <w:r w:rsidRPr="00781723">
        <w:rPr>
          <w:sz w:val="28"/>
          <w:szCs w:val="28"/>
        </w:rPr>
        <w:t xml:space="preserve">к Соглашению </w:t>
      </w:r>
    </w:p>
    <w:p w14:paraId="5B74EC58" w14:textId="77777777" w:rsidR="00781723" w:rsidRPr="00781723" w:rsidRDefault="00781723" w:rsidP="00781723">
      <w:pPr>
        <w:widowControl w:val="0"/>
        <w:autoSpaceDE w:val="0"/>
        <w:autoSpaceDN w:val="0"/>
        <w:adjustRightInd w:val="0"/>
      </w:pPr>
    </w:p>
    <w:p w14:paraId="2F9BE2BB" w14:textId="77777777" w:rsidR="00781723" w:rsidRPr="00781723" w:rsidRDefault="00781723" w:rsidP="00781723">
      <w:pPr>
        <w:widowControl w:val="0"/>
        <w:autoSpaceDE w:val="0"/>
        <w:autoSpaceDN w:val="0"/>
        <w:adjustRightInd w:val="0"/>
      </w:pPr>
    </w:p>
    <w:p w14:paraId="0A55F5F4" w14:textId="77777777" w:rsidR="00351C73" w:rsidRDefault="00781723" w:rsidP="007817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1C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Отчет </w:t>
      </w:r>
    </w:p>
    <w:p w14:paraId="1EC95933" w14:textId="77777777" w:rsidR="00781723" w:rsidRPr="00351C73" w:rsidRDefault="00781723" w:rsidP="007817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1C73">
        <w:rPr>
          <w:rFonts w:eastAsia="Calibri"/>
          <w:b/>
          <w:bCs/>
          <w:color w:val="000000"/>
          <w:sz w:val="28"/>
          <w:szCs w:val="28"/>
          <w:lang w:eastAsia="en-US"/>
        </w:rPr>
        <w:t>об использовании в 20___ году</w:t>
      </w:r>
    </w:p>
    <w:p w14:paraId="2D6FBEEA" w14:textId="77777777" w:rsidR="00781723" w:rsidRPr="00351C73" w:rsidRDefault="00781723" w:rsidP="007817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1C73">
        <w:rPr>
          <w:rFonts w:eastAsia="Calibri"/>
          <w:b/>
          <w:bCs/>
          <w:color w:val="000000"/>
          <w:sz w:val="28"/>
          <w:szCs w:val="28"/>
          <w:lang w:eastAsia="en-US"/>
        </w:rPr>
        <w:t>иных межбюджетных трансфертов</w:t>
      </w:r>
      <w:r w:rsidR="008266A9">
        <w:rPr>
          <w:rFonts w:eastAsia="Calibri"/>
          <w:b/>
          <w:bCs/>
          <w:color w:val="000000"/>
          <w:sz w:val="28"/>
          <w:szCs w:val="28"/>
          <w:lang w:eastAsia="en-US"/>
        </w:rPr>
        <w:t>,</w:t>
      </w:r>
      <w:r w:rsidRPr="00351C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передаваемых бюджетам поселений для компенсации дополнительных расходов, возникших в результате решений, принятых органами власти другого уровня</w:t>
      </w:r>
      <w:r w:rsidR="008266A9">
        <w:rPr>
          <w:rFonts w:eastAsia="Calibri"/>
          <w:b/>
          <w:bCs/>
          <w:color w:val="000000"/>
          <w:sz w:val="28"/>
          <w:szCs w:val="28"/>
          <w:lang w:eastAsia="en-US"/>
        </w:rPr>
        <w:t>, из</w:t>
      </w:r>
      <w:r w:rsidRPr="00351C7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средств бюджета муниципального образования "Ленский район"</w:t>
      </w:r>
    </w:p>
    <w:p w14:paraId="32FBD221" w14:textId="77777777" w:rsidR="00781723" w:rsidRPr="00781723" w:rsidRDefault="00781723" w:rsidP="007817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01B8FB88" w14:textId="77777777" w:rsidR="00781723" w:rsidRPr="00781723" w:rsidRDefault="00781723" w:rsidP="007817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0964515" w14:textId="77777777" w:rsidR="00781723" w:rsidRPr="00781723" w:rsidRDefault="00781723" w:rsidP="007817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81723">
        <w:rPr>
          <w:rFonts w:eastAsia="Calibri"/>
          <w:bCs/>
          <w:color w:val="000000"/>
          <w:sz w:val="24"/>
          <w:szCs w:val="24"/>
          <w:lang w:eastAsia="en-US"/>
        </w:rPr>
        <w:t>Администрация МО "___________________" Ленского района РС (Я)</w:t>
      </w:r>
    </w:p>
    <w:tbl>
      <w:tblPr>
        <w:tblStyle w:val="1"/>
        <w:tblpPr w:leftFromText="180" w:rightFromText="180" w:vertAnchor="text" w:horzAnchor="margin" w:tblpXSpec="center" w:tblpY="255"/>
        <w:tblW w:w="10518" w:type="dxa"/>
        <w:tblLook w:val="04A0" w:firstRow="1" w:lastRow="0" w:firstColumn="1" w:lastColumn="0" w:noHBand="0" w:noVBand="1"/>
      </w:tblPr>
      <w:tblGrid>
        <w:gridCol w:w="436"/>
        <w:gridCol w:w="1115"/>
        <w:gridCol w:w="1025"/>
        <w:gridCol w:w="781"/>
        <w:gridCol w:w="728"/>
        <w:gridCol w:w="784"/>
        <w:gridCol w:w="607"/>
        <w:gridCol w:w="474"/>
        <w:gridCol w:w="890"/>
        <w:gridCol w:w="1115"/>
        <w:gridCol w:w="544"/>
        <w:gridCol w:w="1021"/>
        <w:gridCol w:w="998"/>
      </w:tblGrid>
      <w:tr w:rsidR="00781723" w:rsidRPr="00781723" w14:paraId="565180C9" w14:textId="77777777" w:rsidTr="00D565B0">
        <w:trPr>
          <w:trHeight w:val="689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0FE504B6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5FF26892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</w:t>
            </w:r>
            <w:proofErr w:type="spellEnd"/>
          </w:p>
          <w:p w14:paraId="71A29A8D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ние</w:t>
            </w:r>
            <w:proofErr w:type="spellEnd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06101A8C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№ и дата </w:t>
            </w: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распоряже</w:t>
            </w:r>
            <w:proofErr w:type="spellEnd"/>
          </w:p>
          <w:p w14:paraId="32D72222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ния</w:t>
            </w:r>
            <w:proofErr w:type="spellEnd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(на основании чего выделялись Иные МБТ)</w:t>
            </w:r>
          </w:p>
        </w:tc>
        <w:tc>
          <w:tcPr>
            <w:tcW w:w="7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551D0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№ и дата </w:t>
            </w: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соглаше</w:t>
            </w:r>
            <w:proofErr w:type="spellEnd"/>
          </w:p>
          <w:p w14:paraId="38605BC6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226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C96C5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Получено в 20___ году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0CAAD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Произведено кассовых расходов в 20___ году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C10CA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Оста</w:t>
            </w:r>
          </w:p>
          <w:p w14:paraId="578CC2DD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C7BF0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и дата платежного поручения (по кассовым расходам поселений)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65B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Сумма заявленной </w:t>
            </w: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потребнос</w:t>
            </w:r>
            <w:proofErr w:type="spellEnd"/>
          </w:p>
          <w:p w14:paraId="5E53F7AD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</w:t>
            </w:r>
            <w:proofErr w:type="spellEnd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на 20___год</w:t>
            </w:r>
          </w:p>
        </w:tc>
      </w:tr>
      <w:tr w:rsidR="00781723" w:rsidRPr="00781723" w14:paraId="7929B0A5" w14:textId="77777777" w:rsidTr="00D565B0">
        <w:trPr>
          <w:trHeight w:val="676"/>
        </w:trPr>
        <w:tc>
          <w:tcPr>
            <w:tcW w:w="436" w:type="dxa"/>
            <w:vMerge/>
            <w:shd w:val="clear" w:color="auto" w:fill="auto"/>
            <w:vAlign w:val="center"/>
          </w:tcPr>
          <w:p w14:paraId="0FC6902A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4F95595F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2F92819B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2E6F6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211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  <w:p w14:paraId="2E9EB095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дел</w:t>
            </w:r>
          </w:p>
        </w:tc>
        <w:tc>
          <w:tcPr>
            <w:tcW w:w="784" w:type="dxa"/>
          </w:tcPr>
          <w:p w14:paraId="18E905C5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07" w:type="dxa"/>
          </w:tcPr>
          <w:p w14:paraId="3E8F0E8A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вид </w:t>
            </w: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</w:t>
            </w:r>
            <w:proofErr w:type="spellEnd"/>
          </w:p>
          <w:p w14:paraId="112D91E9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474" w:type="dxa"/>
          </w:tcPr>
          <w:p w14:paraId="1C435FF4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Кос</w:t>
            </w:r>
          </w:p>
          <w:p w14:paraId="5FC4D1FB" w14:textId="77777777" w:rsidR="00781723" w:rsidRPr="00781723" w:rsidRDefault="00781723" w:rsidP="0078172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8172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гу</w:t>
            </w:r>
            <w:proofErr w:type="spellEnd"/>
          </w:p>
        </w:tc>
        <w:tc>
          <w:tcPr>
            <w:tcW w:w="890" w:type="dxa"/>
            <w:vMerge/>
          </w:tcPr>
          <w:p w14:paraId="1CB868D2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</w:tcPr>
          <w:p w14:paraId="699A0393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vMerge/>
          </w:tcPr>
          <w:p w14:paraId="5487FC96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7FF1ECB1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14:paraId="7F123935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723" w:rsidRPr="00781723" w14:paraId="6B904758" w14:textId="77777777" w:rsidTr="00D565B0">
        <w:tc>
          <w:tcPr>
            <w:tcW w:w="436" w:type="dxa"/>
            <w:vAlign w:val="center"/>
          </w:tcPr>
          <w:p w14:paraId="4F6A96A9" w14:textId="77777777" w:rsidR="00781723" w:rsidRPr="00781723" w:rsidRDefault="00781723" w:rsidP="00781723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14:paraId="4722C0D0" w14:textId="77777777" w:rsidR="00781723" w:rsidRPr="00781723" w:rsidRDefault="00781723" w:rsidP="00781723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14:paraId="1B4BC93A" w14:textId="77777777" w:rsidR="00781723" w:rsidRPr="00781723" w:rsidRDefault="00781723" w:rsidP="00781723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5736B7F" w14:textId="77777777" w:rsidR="00781723" w:rsidRPr="00781723" w:rsidRDefault="00781723" w:rsidP="00781723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14:paraId="77EFAE2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14:paraId="40F988F4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4007D0AF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06DD8D77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7C88B112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2FDEB23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14:paraId="02327144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42FDF1F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14:paraId="1B8F828E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723" w:rsidRPr="00781723" w14:paraId="701EA728" w14:textId="77777777" w:rsidTr="00D565B0">
        <w:tc>
          <w:tcPr>
            <w:tcW w:w="436" w:type="dxa"/>
          </w:tcPr>
          <w:p w14:paraId="190DD8EE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4347F3E8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14:paraId="3A64F621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14:paraId="4E432A93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14:paraId="01C53A66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14:paraId="065E0B3D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14:paraId="60E1CEC5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51C64175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3DCA179F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CF8FABE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14:paraId="46B8058B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CB97A05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14:paraId="128AC119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723" w:rsidRPr="00781723" w14:paraId="2E83DF7B" w14:textId="77777777" w:rsidTr="00D565B0">
        <w:tc>
          <w:tcPr>
            <w:tcW w:w="436" w:type="dxa"/>
          </w:tcPr>
          <w:p w14:paraId="62FFA9E2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052522C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14:paraId="7CB45122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14:paraId="2C997692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14:paraId="16668433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14:paraId="75EA651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14:paraId="3C3588B6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6CCA881B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30D4536B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C910104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14:paraId="41E0EBCB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CC28F74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14:paraId="7F0644A1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723" w:rsidRPr="00781723" w14:paraId="407A338C" w14:textId="77777777" w:rsidTr="00D565B0">
        <w:tc>
          <w:tcPr>
            <w:tcW w:w="436" w:type="dxa"/>
          </w:tcPr>
          <w:p w14:paraId="1421496D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5C0AA8F9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14:paraId="20013226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14:paraId="68ED9F8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14:paraId="7F0E52C3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14:paraId="6389F6AD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14:paraId="3EC94428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4A488F4B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5CAE0523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1B080834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14:paraId="1E2F695E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BE9F0A6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14:paraId="78C1DE4D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723" w:rsidRPr="00781723" w14:paraId="673E726F" w14:textId="77777777" w:rsidTr="00D565B0">
        <w:tc>
          <w:tcPr>
            <w:tcW w:w="436" w:type="dxa"/>
          </w:tcPr>
          <w:p w14:paraId="2B185A34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60493649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14:paraId="73B46D9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14:paraId="6BDD9A0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14:paraId="2F6B5D75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14:paraId="44ED13A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dxa"/>
          </w:tcPr>
          <w:p w14:paraId="56184982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14:paraId="7CC8D784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14:paraId="4000D43F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7ADB40F0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14:paraId="48571F0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14E932E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14:paraId="4E712FAA" w14:textId="77777777" w:rsidR="00781723" w:rsidRPr="00781723" w:rsidRDefault="00781723" w:rsidP="00781723">
            <w:pPr>
              <w:tabs>
                <w:tab w:val="left" w:pos="1139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1B8F8D2" w14:textId="77777777" w:rsidR="00781723" w:rsidRPr="00781723" w:rsidRDefault="00781723" w:rsidP="00781723">
      <w:pPr>
        <w:tabs>
          <w:tab w:val="left" w:pos="1139"/>
        </w:tabs>
        <w:spacing w:after="160" w:line="360" w:lineRule="auto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14:paraId="102E6ABB" w14:textId="77777777" w:rsidR="00781723" w:rsidRPr="00781723" w:rsidRDefault="00781723" w:rsidP="00781723">
      <w:pPr>
        <w:tabs>
          <w:tab w:val="left" w:pos="1139"/>
        </w:tabs>
        <w:spacing w:after="160" w:line="360" w:lineRule="auto"/>
        <w:ind w:firstLine="851"/>
        <w:rPr>
          <w:rFonts w:eastAsia="Calibri"/>
          <w:sz w:val="24"/>
          <w:szCs w:val="24"/>
          <w:lang w:eastAsia="en-US"/>
        </w:rPr>
      </w:pPr>
      <w:r w:rsidRPr="00781723">
        <w:rPr>
          <w:rFonts w:eastAsia="Calibri"/>
          <w:sz w:val="24"/>
          <w:szCs w:val="24"/>
          <w:lang w:eastAsia="en-US"/>
        </w:rPr>
        <w:t>Глава муниципального образования ___________________</w:t>
      </w:r>
    </w:p>
    <w:p w14:paraId="5FC144A0" w14:textId="77777777" w:rsidR="00781723" w:rsidRPr="00781723" w:rsidRDefault="00781723" w:rsidP="00781723">
      <w:pPr>
        <w:tabs>
          <w:tab w:val="left" w:pos="1139"/>
        </w:tabs>
        <w:spacing w:after="160" w:line="360" w:lineRule="auto"/>
        <w:ind w:firstLine="851"/>
        <w:rPr>
          <w:rFonts w:eastAsia="Calibri"/>
          <w:sz w:val="24"/>
          <w:szCs w:val="24"/>
          <w:lang w:eastAsia="en-US"/>
        </w:rPr>
      </w:pPr>
      <w:r w:rsidRPr="00781723">
        <w:rPr>
          <w:rFonts w:eastAsia="Calibri"/>
          <w:sz w:val="24"/>
          <w:szCs w:val="24"/>
          <w:lang w:eastAsia="en-US"/>
        </w:rPr>
        <w:t>Главный бухгалтер ___________________</w:t>
      </w:r>
    </w:p>
    <w:p w14:paraId="14728CEA" w14:textId="77777777" w:rsidR="00781723" w:rsidRPr="00781723" w:rsidRDefault="00781723" w:rsidP="00781723">
      <w:pPr>
        <w:tabs>
          <w:tab w:val="left" w:pos="1139"/>
        </w:tabs>
        <w:spacing w:after="160" w:line="360" w:lineRule="auto"/>
        <w:ind w:firstLine="851"/>
        <w:rPr>
          <w:rFonts w:eastAsia="Calibri"/>
          <w:sz w:val="28"/>
          <w:szCs w:val="28"/>
          <w:lang w:eastAsia="en-US"/>
        </w:rPr>
      </w:pPr>
    </w:p>
    <w:p w14:paraId="099497DF" w14:textId="77777777" w:rsidR="00781723" w:rsidRPr="00781723" w:rsidRDefault="00781723" w:rsidP="00781723">
      <w:pPr>
        <w:tabs>
          <w:tab w:val="left" w:pos="1139"/>
        </w:tabs>
        <w:spacing w:after="160" w:line="360" w:lineRule="auto"/>
        <w:ind w:firstLine="851"/>
        <w:jc w:val="center"/>
        <w:rPr>
          <w:rFonts w:eastAsia="Calibri"/>
          <w:sz w:val="28"/>
          <w:szCs w:val="28"/>
          <w:lang w:eastAsia="en-US"/>
        </w:rPr>
      </w:pPr>
    </w:p>
    <w:p w14:paraId="2492F598" w14:textId="77777777" w:rsidR="00781723" w:rsidRPr="00781723" w:rsidRDefault="00781723" w:rsidP="00781723">
      <w:pPr>
        <w:tabs>
          <w:tab w:val="left" w:pos="1139"/>
        </w:tabs>
        <w:spacing w:after="16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sectPr w:rsidR="00781723" w:rsidRPr="00781723" w:rsidSect="0048456B">
      <w:headerReference w:type="even" r:id="rId9"/>
      <w:headerReference w:type="default" r:id="rId10"/>
      <w:pgSz w:w="11906" w:h="16838"/>
      <w:pgMar w:top="567" w:right="70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1CB2" w14:textId="77777777" w:rsidR="006D3B05" w:rsidRDefault="006D3B05" w:rsidP="00D63C55">
      <w:r>
        <w:separator/>
      </w:r>
    </w:p>
  </w:endnote>
  <w:endnote w:type="continuationSeparator" w:id="0">
    <w:p w14:paraId="1FE70665" w14:textId="77777777" w:rsidR="006D3B05" w:rsidRDefault="006D3B05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4668" w14:textId="77777777" w:rsidR="006D3B05" w:rsidRDefault="006D3B05" w:rsidP="00D63C55">
      <w:r>
        <w:separator/>
      </w:r>
    </w:p>
  </w:footnote>
  <w:footnote w:type="continuationSeparator" w:id="0">
    <w:p w14:paraId="08C9D5CB" w14:textId="77777777" w:rsidR="006D3B05" w:rsidRDefault="006D3B05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5ABB" w14:textId="77777777" w:rsidR="005D6EE6" w:rsidRDefault="00597B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6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E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7A10F" w14:textId="77777777" w:rsidR="005D6EE6" w:rsidRDefault="005D6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0E7" w14:textId="77777777" w:rsidR="005D6EE6" w:rsidRDefault="00597B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6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BFF">
      <w:rPr>
        <w:rStyle w:val="PageNumber"/>
        <w:noProof/>
      </w:rPr>
      <w:t>6</w:t>
    </w:r>
    <w:r>
      <w:rPr>
        <w:rStyle w:val="PageNumber"/>
      </w:rPr>
      <w:fldChar w:fldCharType="end"/>
    </w:r>
  </w:p>
  <w:p w14:paraId="340E17B9" w14:textId="77777777" w:rsidR="005D6EE6" w:rsidRDefault="005D6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 w15:restartNumberingAfterBreak="0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0150FC"/>
    <w:multiLevelType w:val="multilevel"/>
    <w:tmpl w:val="653E51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95D69DC"/>
    <w:multiLevelType w:val="hybridMultilevel"/>
    <w:tmpl w:val="0EA42EC2"/>
    <w:lvl w:ilvl="0" w:tplc="0694B6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D773CAA"/>
    <w:multiLevelType w:val="hybridMultilevel"/>
    <w:tmpl w:val="51FCB93C"/>
    <w:lvl w:ilvl="0" w:tplc="000634D6">
      <w:start w:val="1"/>
      <w:numFmt w:val="decimal"/>
      <w:lvlText w:val="%1)"/>
      <w:lvlJc w:val="left"/>
      <w:pPr>
        <w:ind w:left="1605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161954"/>
    <w:multiLevelType w:val="hybridMultilevel"/>
    <w:tmpl w:val="E3A27A42"/>
    <w:lvl w:ilvl="0" w:tplc="D71CCB0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2C55AB"/>
    <w:multiLevelType w:val="hybridMultilevel"/>
    <w:tmpl w:val="AD1231BC"/>
    <w:lvl w:ilvl="0" w:tplc="5518D8BE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DC6065"/>
    <w:multiLevelType w:val="hybridMultilevel"/>
    <w:tmpl w:val="677C6B4E"/>
    <w:lvl w:ilvl="0" w:tplc="B762A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187603"/>
    <w:multiLevelType w:val="hybridMultilevel"/>
    <w:tmpl w:val="0570E61E"/>
    <w:lvl w:ilvl="0" w:tplc="AEB87990">
      <w:start w:val="1"/>
      <w:numFmt w:val="decimal"/>
      <w:lvlText w:val="%1)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0A78"/>
    <w:multiLevelType w:val="hybridMultilevel"/>
    <w:tmpl w:val="FF5E59E2"/>
    <w:lvl w:ilvl="0" w:tplc="D60E943A">
      <w:start w:val="1"/>
      <w:numFmt w:val="decimal"/>
      <w:lvlText w:val="%1)"/>
      <w:lvlJc w:val="left"/>
      <w:pPr>
        <w:ind w:left="2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6" w:hanging="360"/>
      </w:pPr>
    </w:lvl>
    <w:lvl w:ilvl="2" w:tplc="0419001B" w:tentative="1">
      <w:start w:val="1"/>
      <w:numFmt w:val="lowerRoman"/>
      <w:lvlText w:val="%3."/>
      <w:lvlJc w:val="right"/>
      <w:pPr>
        <w:ind w:left="4196" w:hanging="180"/>
      </w:pPr>
    </w:lvl>
    <w:lvl w:ilvl="3" w:tplc="0419000F" w:tentative="1">
      <w:start w:val="1"/>
      <w:numFmt w:val="decimal"/>
      <w:lvlText w:val="%4."/>
      <w:lvlJc w:val="left"/>
      <w:pPr>
        <w:ind w:left="4916" w:hanging="360"/>
      </w:pPr>
    </w:lvl>
    <w:lvl w:ilvl="4" w:tplc="04190019" w:tentative="1">
      <w:start w:val="1"/>
      <w:numFmt w:val="lowerLetter"/>
      <w:lvlText w:val="%5."/>
      <w:lvlJc w:val="left"/>
      <w:pPr>
        <w:ind w:left="5636" w:hanging="360"/>
      </w:pPr>
    </w:lvl>
    <w:lvl w:ilvl="5" w:tplc="0419001B" w:tentative="1">
      <w:start w:val="1"/>
      <w:numFmt w:val="lowerRoman"/>
      <w:lvlText w:val="%6."/>
      <w:lvlJc w:val="right"/>
      <w:pPr>
        <w:ind w:left="6356" w:hanging="180"/>
      </w:pPr>
    </w:lvl>
    <w:lvl w:ilvl="6" w:tplc="0419000F" w:tentative="1">
      <w:start w:val="1"/>
      <w:numFmt w:val="decimal"/>
      <w:lvlText w:val="%7."/>
      <w:lvlJc w:val="left"/>
      <w:pPr>
        <w:ind w:left="7076" w:hanging="360"/>
      </w:pPr>
    </w:lvl>
    <w:lvl w:ilvl="7" w:tplc="04190019" w:tentative="1">
      <w:start w:val="1"/>
      <w:numFmt w:val="lowerLetter"/>
      <w:lvlText w:val="%8."/>
      <w:lvlJc w:val="left"/>
      <w:pPr>
        <w:ind w:left="7796" w:hanging="360"/>
      </w:pPr>
    </w:lvl>
    <w:lvl w:ilvl="8" w:tplc="0419001B" w:tentative="1">
      <w:start w:val="1"/>
      <w:numFmt w:val="lowerRoman"/>
      <w:lvlText w:val="%9."/>
      <w:lvlJc w:val="right"/>
      <w:pPr>
        <w:ind w:left="8516" w:hanging="180"/>
      </w:pPr>
    </w:lvl>
  </w:abstractNum>
  <w:abstractNum w:abstractNumId="14" w15:restartNumberingAfterBreak="0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6" w15:restartNumberingAfterBreak="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9297A65"/>
    <w:multiLevelType w:val="hybridMultilevel"/>
    <w:tmpl w:val="C07E5CF6"/>
    <w:lvl w:ilvl="0" w:tplc="10D8A044">
      <w:start w:val="1"/>
      <w:numFmt w:val="decimal"/>
      <w:lvlText w:val="%1)"/>
      <w:lvlJc w:val="left"/>
      <w:pPr>
        <w:ind w:left="17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 w15:restartNumberingAfterBreak="0">
    <w:nsid w:val="4A2C3587"/>
    <w:multiLevelType w:val="hybridMultilevel"/>
    <w:tmpl w:val="56325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829ED"/>
    <w:multiLevelType w:val="hybridMultilevel"/>
    <w:tmpl w:val="F38251B6"/>
    <w:lvl w:ilvl="0" w:tplc="E924987A">
      <w:start w:val="1"/>
      <w:numFmt w:val="decimal"/>
      <w:lvlText w:val="%1"/>
      <w:lvlJc w:val="left"/>
      <w:pPr>
        <w:ind w:left="2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20" w15:restartNumberingAfterBreak="0">
    <w:nsid w:val="5BD37746"/>
    <w:multiLevelType w:val="multilevel"/>
    <w:tmpl w:val="D09A1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65018D"/>
    <w:multiLevelType w:val="hybridMultilevel"/>
    <w:tmpl w:val="D0B2D4BA"/>
    <w:lvl w:ilvl="0" w:tplc="C60EBCA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74082380"/>
    <w:multiLevelType w:val="multilevel"/>
    <w:tmpl w:val="8EE8F4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"/>
  </w:num>
  <w:num w:numId="5">
    <w:abstractNumId w:val="8"/>
  </w:num>
  <w:num w:numId="6">
    <w:abstractNumId w:val="12"/>
  </w:num>
  <w:num w:numId="7">
    <w:abstractNumId w:val="2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17"/>
  </w:num>
  <w:num w:numId="18">
    <w:abstractNumId w:val="18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785"/>
    <w:rsid w:val="00007400"/>
    <w:rsid w:val="00011815"/>
    <w:rsid w:val="00023581"/>
    <w:rsid w:val="000239BF"/>
    <w:rsid w:val="00027E05"/>
    <w:rsid w:val="00031426"/>
    <w:rsid w:val="000316DF"/>
    <w:rsid w:val="00035103"/>
    <w:rsid w:val="0003570A"/>
    <w:rsid w:val="00044DA1"/>
    <w:rsid w:val="0007228E"/>
    <w:rsid w:val="00074C20"/>
    <w:rsid w:val="00075AC3"/>
    <w:rsid w:val="000776F1"/>
    <w:rsid w:val="00082378"/>
    <w:rsid w:val="0008309C"/>
    <w:rsid w:val="0008420C"/>
    <w:rsid w:val="00086CD8"/>
    <w:rsid w:val="000879A3"/>
    <w:rsid w:val="0009141F"/>
    <w:rsid w:val="000B1E32"/>
    <w:rsid w:val="000B3D3D"/>
    <w:rsid w:val="000C5042"/>
    <w:rsid w:val="000C57E7"/>
    <w:rsid w:val="000D21BC"/>
    <w:rsid w:val="000D2C20"/>
    <w:rsid w:val="000D3DCF"/>
    <w:rsid w:val="000D459D"/>
    <w:rsid w:val="000D6F99"/>
    <w:rsid w:val="000D7930"/>
    <w:rsid w:val="000F0B93"/>
    <w:rsid w:val="000F147B"/>
    <w:rsid w:val="000F42AB"/>
    <w:rsid w:val="000F54B2"/>
    <w:rsid w:val="0010217B"/>
    <w:rsid w:val="001125CC"/>
    <w:rsid w:val="0011489A"/>
    <w:rsid w:val="00115B71"/>
    <w:rsid w:val="00124AAD"/>
    <w:rsid w:val="00136324"/>
    <w:rsid w:val="001432EA"/>
    <w:rsid w:val="00144347"/>
    <w:rsid w:val="00145113"/>
    <w:rsid w:val="0015265F"/>
    <w:rsid w:val="00166077"/>
    <w:rsid w:val="0017019B"/>
    <w:rsid w:val="00190BE9"/>
    <w:rsid w:val="00190FE5"/>
    <w:rsid w:val="001A433F"/>
    <w:rsid w:val="001A70BC"/>
    <w:rsid w:val="001A70FE"/>
    <w:rsid w:val="001B1F1B"/>
    <w:rsid w:val="001B7799"/>
    <w:rsid w:val="001C0F9D"/>
    <w:rsid w:val="001D35C1"/>
    <w:rsid w:val="001D4563"/>
    <w:rsid w:val="001D5DD7"/>
    <w:rsid w:val="001D6167"/>
    <w:rsid w:val="001E56C2"/>
    <w:rsid w:val="00204D5C"/>
    <w:rsid w:val="00206417"/>
    <w:rsid w:val="002073BC"/>
    <w:rsid w:val="00216CAD"/>
    <w:rsid w:val="0022172D"/>
    <w:rsid w:val="0022509B"/>
    <w:rsid w:val="00226BCC"/>
    <w:rsid w:val="0023076A"/>
    <w:rsid w:val="002402CC"/>
    <w:rsid w:val="00243DDB"/>
    <w:rsid w:val="002576DE"/>
    <w:rsid w:val="00257E17"/>
    <w:rsid w:val="002611D7"/>
    <w:rsid w:val="00263180"/>
    <w:rsid w:val="00263A1F"/>
    <w:rsid w:val="00263E5E"/>
    <w:rsid w:val="00263EC7"/>
    <w:rsid w:val="002671B0"/>
    <w:rsid w:val="0027114D"/>
    <w:rsid w:val="0028210A"/>
    <w:rsid w:val="00286304"/>
    <w:rsid w:val="00291526"/>
    <w:rsid w:val="002A0AEF"/>
    <w:rsid w:val="002B057E"/>
    <w:rsid w:val="002B1C86"/>
    <w:rsid w:val="002B6DA3"/>
    <w:rsid w:val="002C5917"/>
    <w:rsid w:val="002D47C7"/>
    <w:rsid w:val="002D77BB"/>
    <w:rsid w:val="002F0BCD"/>
    <w:rsid w:val="00310D1D"/>
    <w:rsid w:val="00313961"/>
    <w:rsid w:val="003164B9"/>
    <w:rsid w:val="00322AA0"/>
    <w:rsid w:val="00324D8F"/>
    <w:rsid w:val="00341563"/>
    <w:rsid w:val="00344E61"/>
    <w:rsid w:val="003466CB"/>
    <w:rsid w:val="00347D5C"/>
    <w:rsid w:val="00351C73"/>
    <w:rsid w:val="0035414C"/>
    <w:rsid w:val="00356B26"/>
    <w:rsid w:val="003602ED"/>
    <w:rsid w:val="00367A65"/>
    <w:rsid w:val="00370E99"/>
    <w:rsid w:val="00371A9F"/>
    <w:rsid w:val="00380785"/>
    <w:rsid w:val="0038373C"/>
    <w:rsid w:val="00391316"/>
    <w:rsid w:val="003A0740"/>
    <w:rsid w:val="003A39ED"/>
    <w:rsid w:val="003A3F1C"/>
    <w:rsid w:val="003B76CB"/>
    <w:rsid w:val="003C0B57"/>
    <w:rsid w:val="003C7DEA"/>
    <w:rsid w:val="003D06F8"/>
    <w:rsid w:val="003D1652"/>
    <w:rsid w:val="003D2946"/>
    <w:rsid w:val="003D5C1A"/>
    <w:rsid w:val="003E012B"/>
    <w:rsid w:val="003F0CB5"/>
    <w:rsid w:val="003F16B4"/>
    <w:rsid w:val="003F50B4"/>
    <w:rsid w:val="004067C2"/>
    <w:rsid w:val="00410AC1"/>
    <w:rsid w:val="00416E46"/>
    <w:rsid w:val="00417DD5"/>
    <w:rsid w:val="00424B62"/>
    <w:rsid w:val="00426C15"/>
    <w:rsid w:val="004310F6"/>
    <w:rsid w:val="004311BB"/>
    <w:rsid w:val="004319D0"/>
    <w:rsid w:val="0043375F"/>
    <w:rsid w:val="00442ABC"/>
    <w:rsid w:val="00445E7F"/>
    <w:rsid w:val="00447A68"/>
    <w:rsid w:val="00447DD0"/>
    <w:rsid w:val="00451669"/>
    <w:rsid w:val="00462D66"/>
    <w:rsid w:val="004645E3"/>
    <w:rsid w:val="00465596"/>
    <w:rsid w:val="0047446F"/>
    <w:rsid w:val="00475640"/>
    <w:rsid w:val="00477AC1"/>
    <w:rsid w:val="0048379C"/>
    <w:rsid w:val="0048456B"/>
    <w:rsid w:val="00484785"/>
    <w:rsid w:val="004923B0"/>
    <w:rsid w:val="00493A44"/>
    <w:rsid w:val="00495584"/>
    <w:rsid w:val="004A3438"/>
    <w:rsid w:val="004A4861"/>
    <w:rsid w:val="004A6A54"/>
    <w:rsid w:val="004B655D"/>
    <w:rsid w:val="004C097E"/>
    <w:rsid w:val="004C6842"/>
    <w:rsid w:val="004C7414"/>
    <w:rsid w:val="004D1623"/>
    <w:rsid w:val="004D3969"/>
    <w:rsid w:val="004E2860"/>
    <w:rsid w:val="004E417E"/>
    <w:rsid w:val="004E6F3F"/>
    <w:rsid w:val="004F2F8A"/>
    <w:rsid w:val="004F5617"/>
    <w:rsid w:val="00500816"/>
    <w:rsid w:val="005015E7"/>
    <w:rsid w:val="00506DDE"/>
    <w:rsid w:val="0051532F"/>
    <w:rsid w:val="00520808"/>
    <w:rsid w:val="00521109"/>
    <w:rsid w:val="00521F82"/>
    <w:rsid w:val="005251E2"/>
    <w:rsid w:val="0055405C"/>
    <w:rsid w:val="005720A2"/>
    <w:rsid w:val="005741EE"/>
    <w:rsid w:val="0057645D"/>
    <w:rsid w:val="005922B5"/>
    <w:rsid w:val="00597B92"/>
    <w:rsid w:val="005A0449"/>
    <w:rsid w:val="005A542B"/>
    <w:rsid w:val="005B17C0"/>
    <w:rsid w:val="005B5CE2"/>
    <w:rsid w:val="005B65CA"/>
    <w:rsid w:val="005C2279"/>
    <w:rsid w:val="005C308D"/>
    <w:rsid w:val="005C75D9"/>
    <w:rsid w:val="005D6EE6"/>
    <w:rsid w:val="005E1A75"/>
    <w:rsid w:val="005E5EC1"/>
    <w:rsid w:val="005E72C9"/>
    <w:rsid w:val="005F11A5"/>
    <w:rsid w:val="005F409F"/>
    <w:rsid w:val="005F6CD8"/>
    <w:rsid w:val="005F762A"/>
    <w:rsid w:val="006019A4"/>
    <w:rsid w:val="00601ACA"/>
    <w:rsid w:val="006039D3"/>
    <w:rsid w:val="006122FD"/>
    <w:rsid w:val="00615AFF"/>
    <w:rsid w:val="00617AFE"/>
    <w:rsid w:val="00643179"/>
    <w:rsid w:val="00643EDD"/>
    <w:rsid w:val="006534A4"/>
    <w:rsid w:val="00655BF7"/>
    <w:rsid w:val="00656B1A"/>
    <w:rsid w:val="00657D3A"/>
    <w:rsid w:val="00662F40"/>
    <w:rsid w:val="00662FA2"/>
    <w:rsid w:val="00664F4F"/>
    <w:rsid w:val="006713D2"/>
    <w:rsid w:val="00671486"/>
    <w:rsid w:val="0067574F"/>
    <w:rsid w:val="006828FD"/>
    <w:rsid w:val="00682D15"/>
    <w:rsid w:val="006850C1"/>
    <w:rsid w:val="0069451B"/>
    <w:rsid w:val="006A06DE"/>
    <w:rsid w:val="006A0A9C"/>
    <w:rsid w:val="006A48C6"/>
    <w:rsid w:val="006A5521"/>
    <w:rsid w:val="006A5DC5"/>
    <w:rsid w:val="006A7E07"/>
    <w:rsid w:val="006B36BF"/>
    <w:rsid w:val="006B5A54"/>
    <w:rsid w:val="006B7BBB"/>
    <w:rsid w:val="006D3B05"/>
    <w:rsid w:val="006D7146"/>
    <w:rsid w:val="006E09B7"/>
    <w:rsid w:val="006F15F1"/>
    <w:rsid w:val="006F6F6D"/>
    <w:rsid w:val="00700953"/>
    <w:rsid w:val="00701E67"/>
    <w:rsid w:val="00706D81"/>
    <w:rsid w:val="00717753"/>
    <w:rsid w:val="007231E7"/>
    <w:rsid w:val="007350D5"/>
    <w:rsid w:val="007355E5"/>
    <w:rsid w:val="00736DAA"/>
    <w:rsid w:val="00740B71"/>
    <w:rsid w:val="00744B04"/>
    <w:rsid w:val="00744B44"/>
    <w:rsid w:val="00745FA7"/>
    <w:rsid w:val="00752477"/>
    <w:rsid w:val="007560BD"/>
    <w:rsid w:val="00757C3F"/>
    <w:rsid w:val="00773E70"/>
    <w:rsid w:val="00775EC1"/>
    <w:rsid w:val="00781580"/>
    <w:rsid w:val="00781723"/>
    <w:rsid w:val="007853C9"/>
    <w:rsid w:val="0079324B"/>
    <w:rsid w:val="007943BD"/>
    <w:rsid w:val="007A25E9"/>
    <w:rsid w:val="007B6B31"/>
    <w:rsid w:val="007C2BF6"/>
    <w:rsid w:val="007C393C"/>
    <w:rsid w:val="007C514C"/>
    <w:rsid w:val="007D08F5"/>
    <w:rsid w:val="007D36F1"/>
    <w:rsid w:val="007D649C"/>
    <w:rsid w:val="007F6317"/>
    <w:rsid w:val="007F69B1"/>
    <w:rsid w:val="007F6D2B"/>
    <w:rsid w:val="00813C38"/>
    <w:rsid w:val="00821D1F"/>
    <w:rsid w:val="008266A9"/>
    <w:rsid w:val="008303A4"/>
    <w:rsid w:val="0083761F"/>
    <w:rsid w:val="00843896"/>
    <w:rsid w:val="00852DBC"/>
    <w:rsid w:val="008530DC"/>
    <w:rsid w:val="00853EE3"/>
    <w:rsid w:val="0085765C"/>
    <w:rsid w:val="00863D70"/>
    <w:rsid w:val="008651EC"/>
    <w:rsid w:val="00866440"/>
    <w:rsid w:val="0087253C"/>
    <w:rsid w:val="0088555F"/>
    <w:rsid w:val="008913CB"/>
    <w:rsid w:val="008933A3"/>
    <w:rsid w:val="008A034A"/>
    <w:rsid w:val="008A35CA"/>
    <w:rsid w:val="008A625B"/>
    <w:rsid w:val="008B14A4"/>
    <w:rsid w:val="008C1D7B"/>
    <w:rsid w:val="008D461D"/>
    <w:rsid w:val="008E3514"/>
    <w:rsid w:val="008E56FD"/>
    <w:rsid w:val="008F1DEB"/>
    <w:rsid w:val="008F6A45"/>
    <w:rsid w:val="00904682"/>
    <w:rsid w:val="00905649"/>
    <w:rsid w:val="00906D80"/>
    <w:rsid w:val="00907B88"/>
    <w:rsid w:val="0091509C"/>
    <w:rsid w:val="00917211"/>
    <w:rsid w:val="00923019"/>
    <w:rsid w:val="009405D7"/>
    <w:rsid w:val="0094311D"/>
    <w:rsid w:val="00951065"/>
    <w:rsid w:val="009564FB"/>
    <w:rsid w:val="00956964"/>
    <w:rsid w:val="00962322"/>
    <w:rsid w:val="00963CAE"/>
    <w:rsid w:val="009658DE"/>
    <w:rsid w:val="0097436B"/>
    <w:rsid w:val="00975E2C"/>
    <w:rsid w:val="00980394"/>
    <w:rsid w:val="00982B44"/>
    <w:rsid w:val="00982EE6"/>
    <w:rsid w:val="009838FA"/>
    <w:rsid w:val="009867E7"/>
    <w:rsid w:val="00991D48"/>
    <w:rsid w:val="00994537"/>
    <w:rsid w:val="00994D60"/>
    <w:rsid w:val="00996A51"/>
    <w:rsid w:val="009A2628"/>
    <w:rsid w:val="009A2F5E"/>
    <w:rsid w:val="009C0291"/>
    <w:rsid w:val="009C3D7B"/>
    <w:rsid w:val="009C762A"/>
    <w:rsid w:val="009D315E"/>
    <w:rsid w:val="009D4074"/>
    <w:rsid w:val="009D5E55"/>
    <w:rsid w:val="009D76A1"/>
    <w:rsid w:val="009E044B"/>
    <w:rsid w:val="009E5768"/>
    <w:rsid w:val="009F5353"/>
    <w:rsid w:val="009F7813"/>
    <w:rsid w:val="00A06916"/>
    <w:rsid w:val="00A12EE8"/>
    <w:rsid w:val="00A135CC"/>
    <w:rsid w:val="00A152C2"/>
    <w:rsid w:val="00A270B8"/>
    <w:rsid w:val="00A33172"/>
    <w:rsid w:val="00A427DF"/>
    <w:rsid w:val="00A5213B"/>
    <w:rsid w:val="00A6050F"/>
    <w:rsid w:val="00A65A44"/>
    <w:rsid w:val="00A6629F"/>
    <w:rsid w:val="00A765CD"/>
    <w:rsid w:val="00A77927"/>
    <w:rsid w:val="00A904E2"/>
    <w:rsid w:val="00A92DB3"/>
    <w:rsid w:val="00AA20EE"/>
    <w:rsid w:val="00AA2F17"/>
    <w:rsid w:val="00AB1942"/>
    <w:rsid w:val="00AB5EE3"/>
    <w:rsid w:val="00AB6FE3"/>
    <w:rsid w:val="00AB723A"/>
    <w:rsid w:val="00AC483C"/>
    <w:rsid w:val="00AC6380"/>
    <w:rsid w:val="00AC77F1"/>
    <w:rsid w:val="00AD37ED"/>
    <w:rsid w:val="00AE0D7E"/>
    <w:rsid w:val="00AE43DF"/>
    <w:rsid w:val="00AF0EBB"/>
    <w:rsid w:val="00AF741F"/>
    <w:rsid w:val="00B0025B"/>
    <w:rsid w:val="00B030E6"/>
    <w:rsid w:val="00B0339E"/>
    <w:rsid w:val="00B04E9D"/>
    <w:rsid w:val="00B10483"/>
    <w:rsid w:val="00B14595"/>
    <w:rsid w:val="00B17215"/>
    <w:rsid w:val="00B1727E"/>
    <w:rsid w:val="00B220B4"/>
    <w:rsid w:val="00B2234F"/>
    <w:rsid w:val="00B23FCF"/>
    <w:rsid w:val="00B265CA"/>
    <w:rsid w:val="00B31476"/>
    <w:rsid w:val="00B31E8C"/>
    <w:rsid w:val="00B33368"/>
    <w:rsid w:val="00B33CA9"/>
    <w:rsid w:val="00B419F3"/>
    <w:rsid w:val="00B44DF1"/>
    <w:rsid w:val="00B55425"/>
    <w:rsid w:val="00B61B67"/>
    <w:rsid w:val="00B67960"/>
    <w:rsid w:val="00B72CF7"/>
    <w:rsid w:val="00B80C42"/>
    <w:rsid w:val="00B81E67"/>
    <w:rsid w:val="00B927B5"/>
    <w:rsid w:val="00B96060"/>
    <w:rsid w:val="00BA066D"/>
    <w:rsid w:val="00BA25AD"/>
    <w:rsid w:val="00BA4628"/>
    <w:rsid w:val="00BA4D57"/>
    <w:rsid w:val="00BC7FEE"/>
    <w:rsid w:val="00BD0AD3"/>
    <w:rsid w:val="00BD5649"/>
    <w:rsid w:val="00BE3C44"/>
    <w:rsid w:val="00BF2190"/>
    <w:rsid w:val="00C02AB8"/>
    <w:rsid w:val="00C03E05"/>
    <w:rsid w:val="00C10FA8"/>
    <w:rsid w:val="00C16DE7"/>
    <w:rsid w:val="00C22F3E"/>
    <w:rsid w:val="00C23D8B"/>
    <w:rsid w:val="00C326AC"/>
    <w:rsid w:val="00C37C3C"/>
    <w:rsid w:val="00C42DD3"/>
    <w:rsid w:val="00C45569"/>
    <w:rsid w:val="00C524F7"/>
    <w:rsid w:val="00C534EA"/>
    <w:rsid w:val="00C56119"/>
    <w:rsid w:val="00C64D48"/>
    <w:rsid w:val="00C65A36"/>
    <w:rsid w:val="00C66944"/>
    <w:rsid w:val="00C66BFF"/>
    <w:rsid w:val="00C67BD2"/>
    <w:rsid w:val="00C73FB2"/>
    <w:rsid w:val="00C76968"/>
    <w:rsid w:val="00C80652"/>
    <w:rsid w:val="00C81916"/>
    <w:rsid w:val="00C83895"/>
    <w:rsid w:val="00C86626"/>
    <w:rsid w:val="00C8669E"/>
    <w:rsid w:val="00C92F46"/>
    <w:rsid w:val="00CA2D7C"/>
    <w:rsid w:val="00CA357E"/>
    <w:rsid w:val="00CA5420"/>
    <w:rsid w:val="00CB0998"/>
    <w:rsid w:val="00CB4C21"/>
    <w:rsid w:val="00CB5632"/>
    <w:rsid w:val="00CC2EB8"/>
    <w:rsid w:val="00CC4F97"/>
    <w:rsid w:val="00CC546F"/>
    <w:rsid w:val="00CC68CA"/>
    <w:rsid w:val="00CD1774"/>
    <w:rsid w:val="00CE467B"/>
    <w:rsid w:val="00CE594B"/>
    <w:rsid w:val="00CF6562"/>
    <w:rsid w:val="00CF7625"/>
    <w:rsid w:val="00D017CD"/>
    <w:rsid w:val="00D20326"/>
    <w:rsid w:val="00D204C7"/>
    <w:rsid w:val="00D26124"/>
    <w:rsid w:val="00D42D3D"/>
    <w:rsid w:val="00D44728"/>
    <w:rsid w:val="00D56EA5"/>
    <w:rsid w:val="00D60FB8"/>
    <w:rsid w:val="00D63C55"/>
    <w:rsid w:val="00D70BD1"/>
    <w:rsid w:val="00D714C8"/>
    <w:rsid w:val="00D86C58"/>
    <w:rsid w:val="00D87A41"/>
    <w:rsid w:val="00D97DE6"/>
    <w:rsid w:val="00DA75D4"/>
    <w:rsid w:val="00DB5332"/>
    <w:rsid w:val="00DC1BA2"/>
    <w:rsid w:val="00DC2E27"/>
    <w:rsid w:val="00DD3BFF"/>
    <w:rsid w:val="00DD55BC"/>
    <w:rsid w:val="00DD5B7A"/>
    <w:rsid w:val="00DF6DDC"/>
    <w:rsid w:val="00E04F98"/>
    <w:rsid w:val="00E056EC"/>
    <w:rsid w:val="00E1131F"/>
    <w:rsid w:val="00E12D24"/>
    <w:rsid w:val="00E145A3"/>
    <w:rsid w:val="00E2440C"/>
    <w:rsid w:val="00E335F5"/>
    <w:rsid w:val="00E33BA8"/>
    <w:rsid w:val="00E3464E"/>
    <w:rsid w:val="00E3666A"/>
    <w:rsid w:val="00E36D1F"/>
    <w:rsid w:val="00E41362"/>
    <w:rsid w:val="00E447C1"/>
    <w:rsid w:val="00E526EA"/>
    <w:rsid w:val="00E67917"/>
    <w:rsid w:val="00E72B74"/>
    <w:rsid w:val="00E747DC"/>
    <w:rsid w:val="00EA71C3"/>
    <w:rsid w:val="00EB5A78"/>
    <w:rsid w:val="00EB626F"/>
    <w:rsid w:val="00EC0D3B"/>
    <w:rsid w:val="00EC280D"/>
    <w:rsid w:val="00EC460A"/>
    <w:rsid w:val="00ED0692"/>
    <w:rsid w:val="00ED26C2"/>
    <w:rsid w:val="00ED6576"/>
    <w:rsid w:val="00EE32C6"/>
    <w:rsid w:val="00EE39AD"/>
    <w:rsid w:val="00EE5E79"/>
    <w:rsid w:val="00EF56DF"/>
    <w:rsid w:val="00EF62FA"/>
    <w:rsid w:val="00EF6B03"/>
    <w:rsid w:val="00EF729A"/>
    <w:rsid w:val="00F01640"/>
    <w:rsid w:val="00F07EBF"/>
    <w:rsid w:val="00F1329A"/>
    <w:rsid w:val="00F156E0"/>
    <w:rsid w:val="00F21386"/>
    <w:rsid w:val="00F25554"/>
    <w:rsid w:val="00F257BC"/>
    <w:rsid w:val="00F27A39"/>
    <w:rsid w:val="00F3187A"/>
    <w:rsid w:val="00F336E8"/>
    <w:rsid w:val="00F3387F"/>
    <w:rsid w:val="00F3467F"/>
    <w:rsid w:val="00F40AA9"/>
    <w:rsid w:val="00F450B9"/>
    <w:rsid w:val="00F47561"/>
    <w:rsid w:val="00F63BF2"/>
    <w:rsid w:val="00F653AE"/>
    <w:rsid w:val="00F670AD"/>
    <w:rsid w:val="00F7012F"/>
    <w:rsid w:val="00F82D8C"/>
    <w:rsid w:val="00F853BD"/>
    <w:rsid w:val="00F90AA7"/>
    <w:rsid w:val="00F9534A"/>
    <w:rsid w:val="00F95B5F"/>
    <w:rsid w:val="00FA2FDF"/>
    <w:rsid w:val="00FA41E8"/>
    <w:rsid w:val="00FA7D95"/>
    <w:rsid w:val="00FC0601"/>
    <w:rsid w:val="00FD1D05"/>
    <w:rsid w:val="00FD526A"/>
    <w:rsid w:val="00FE7940"/>
    <w:rsid w:val="00FF3CAA"/>
    <w:rsid w:val="00FF6311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ADC944"/>
  <w15:docId w15:val="{F5380058-43DF-D84F-9424-2651A946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6DE"/>
  </w:style>
  <w:style w:type="paragraph" w:styleId="Heading1">
    <w:name w:val="heading 1"/>
    <w:basedOn w:val="Normal"/>
    <w:next w:val="Normal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Heading2">
    <w:name w:val="heading 2"/>
    <w:basedOn w:val="Normal"/>
    <w:next w:val="Normal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6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76DE"/>
  </w:style>
  <w:style w:type="character" w:styleId="Hyperlink">
    <w:name w:val="Hyperlink"/>
    <w:basedOn w:val="DefaultParagraphFont"/>
    <w:rsid w:val="00F9534A"/>
    <w:rPr>
      <w:color w:val="04348A"/>
      <w:u w:val="single"/>
    </w:rPr>
  </w:style>
  <w:style w:type="table" w:styleId="TableGrid">
    <w:name w:val="Table Grid"/>
    <w:basedOn w:val="TableNormal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"/>
    <w:basedOn w:val="Normal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BalloonText">
    <w:name w:val="Balloon Text"/>
    <w:basedOn w:val="Normal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828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C6842"/>
    <w:pPr>
      <w:ind w:left="720"/>
      <w:contextualSpacing/>
    </w:pPr>
  </w:style>
  <w:style w:type="paragraph" w:customStyle="1" w:styleId="ConsPlusTitle">
    <w:name w:val="ConsPlusTitle"/>
    <w:rsid w:val="00DC1B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">
    <w:name w:val="Сетка таблицы1"/>
    <w:basedOn w:val="TableNormal"/>
    <w:next w:val="TableGrid"/>
    <w:uiPriority w:val="39"/>
    <w:rsid w:val="00781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41;&#1070;&#1044;&#1046;&#1045;&#1058;%20&#1053;&#1040;%202020&#1075;\&#1056;&#1045;&#1064;&#1045;&#1053;&#1048;&#1045;%20&#1054;%20&#1041;&#1070;&#1044;&#1046;&#1045;&#1058;&#1045;%20%20&#1053;&#1040;%202020%20&#1043;&#1054;&#1044;%20&#1080;%20&#1053;&#1040;%202021%20&#1080;%202022%20&#1075;&#1086;&#1076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B980-DC9B-4B51-BCD8-4720BCB8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C:\Users\Секретарь\Desktop\БЮДЖЕТ НА 2020г\РЕШЕНИЕ О БЮДЖЕТЕ  НА 2020 ГОД и НА 2021 и 2022 годов.dotx</Template>
  <TotalTime>363</TotalTime>
  <Pages>15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Microsoft Office User</cp:lastModifiedBy>
  <cp:revision>109</cp:revision>
  <cp:lastPrinted>2020-12-01T05:55:00Z</cp:lastPrinted>
  <dcterms:created xsi:type="dcterms:W3CDTF">2020-12-04T00:46:00Z</dcterms:created>
  <dcterms:modified xsi:type="dcterms:W3CDTF">2022-05-05T14:43:00Z</dcterms:modified>
</cp:coreProperties>
</file>