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Layout w:type="fixed"/>
        <w:tblLook w:val="0000" w:firstRow="0" w:lastRow="0" w:firstColumn="0" w:lastColumn="0" w:noHBand="0" w:noVBand="0"/>
      </w:tblPr>
      <w:tblGrid>
        <w:gridCol w:w="262"/>
        <w:gridCol w:w="85"/>
        <w:gridCol w:w="3385"/>
        <w:gridCol w:w="1354"/>
        <w:gridCol w:w="1134"/>
        <w:gridCol w:w="3491"/>
        <w:gridCol w:w="346"/>
        <w:gridCol w:w="459"/>
      </w:tblGrid>
      <w:tr w:rsidR="009759DC" w:rsidRPr="006713D2" w14:paraId="0A7C7CA5" w14:textId="77777777" w:rsidTr="00E97728">
        <w:trPr>
          <w:gridBefore w:val="2"/>
          <w:wBefore w:w="347" w:type="dxa"/>
          <w:cantSplit/>
          <w:trHeight w:val="2039"/>
        </w:trPr>
        <w:tc>
          <w:tcPr>
            <w:tcW w:w="3385" w:type="dxa"/>
          </w:tcPr>
          <w:p w14:paraId="3C60C85B" w14:textId="77777777" w:rsidR="009759DC" w:rsidRPr="009759DC" w:rsidRDefault="009759DC" w:rsidP="00015165">
            <w:pPr>
              <w:ind w:left="-284" w:right="-143"/>
              <w:jc w:val="center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14:paraId="75DB5D39" w14:textId="13A3AD1B" w:rsidR="009759DC" w:rsidRPr="00015165" w:rsidRDefault="009759DC" w:rsidP="00015165">
            <w:pPr>
              <w:ind w:left="-284" w:right="-143"/>
              <w:jc w:val="center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«ЛЕНСКИЙ РАЙОН»</w:t>
            </w:r>
            <w:r w:rsidR="0001516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759DC">
              <w:rPr>
                <w:b/>
                <w:sz w:val="28"/>
                <w:szCs w:val="28"/>
              </w:rPr>
              <w:t>РЕСПУБЛИКИ САХА (ЯКУТИЯ)</w:t>
            </w:r>
          </w:p>
          <w:p w14:paraId="7B945375" w14:textId="77777777" w:rsidR="009759DC" w:rsidRPr="009759DC" w:rsidRDefault="009759DC" w:rsidP="009759DC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</w:p>
          <w:p w14:paraId="0452A42C" w14:textId="77777777" w:rsidR="009759DC" w:rsidRPr="009759DC" w:rsidRDefault="009759DC" w:rsidP="007555E1">
            <w:pPr>
              <w:pStyle w:val="1"/>
              <w:spacing w:before="0"/>
              <w:ind w:left="-284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РАЙОННЫЙ СОВЕТ</w:t>
            </w:r>
          </w:p>
          <w:p w14:paraId="0A1BBF81" w14:textId="77777777" w:rsidR="009759DC" w:rsidRDefault="009759DC" w:rsidP="007555E1">
            <w:pPr>
              <w:pStyle w:val="1"/>
              <w:spacing w:before="0"/>
              <w:ind w:left="-284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ДЕПУТАТОВ</w:t>
            </w:r>
          </w:p>
          <w:p w14:paraId="7170D86A" w14:textId="77777777" w:rsidR="007555E1" w:rsidRPr="007555E1" w:rsidRDefault="007555E1" w:rsidP="007555E1"/>
        </w:tc>
        <w:tc>
          <w:tcPr>
            <w:tcW w:w="2488" w:type="dxa"/>
            <w:gridSpan w:val="2"/>
          </w:tcPr>
          <w:p w14:paraId="112B4FB3" w14:textId="77777777" w:rsidR="009759DC" w:rsidRPr="009759DC" w:rsidRDefault="009759DC" w:rsidP="009759DC">
            <w:pPr>
              <w:ind w:left="289" w:right="-143"/>
              <w:jc w:val="center"/>
              <w:rPr>
                <w:b/>
                <w:sz w:val="28"/>
                <w:szCs w:val="28"/>
              </w:rPr>
            </w:pPr>
            <w:r w:rsidRPr="009759D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8A33A6B" wp14:editId="1904F65C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</w:tcPr>
          <w:p w14:paraId="459D3CCD" w14:textId="6E6BF8F1" w:rsidR="009759DC" w:rsidRPr="009759DC" w:rsidRDefault="009759DC" w:rsidP="009759DC">
            <w:pPr>
              <w:ind w:left="-284" w:right="-143"/>
              <w:jc w:val="center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САХА</w:t>
            </w:r>
          </w:p>
          <w:p w14:paraId="02EA7847" w14:textId="6C3D7734" w:rsidR="007555E1" w:rsidRDefault="001B53C0" w:rsidP="007555E1">
            <w:pPr>
              <w:ind w:left="-284" w:right="-143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ӨРӨСП</w:t>
            </w:r>
            <w:r w:rsidR="009759DC" w:rsidRPr="009759DC">
              <w:rPr>
                <w:b/>
                <w:snapToGrid w:val="0"/>
                <w:color w:val="000000"/>
                <w:sz w:val="28"/>
                <w:szCs w:val="28"/>
              </w:rPr>
              <w:t>YБYЛYКЭТИН</w:t>
            </w:r>
            <w:r w:rsidR="009759DC" w:rsidRPr="009759DC">
              <w:rPr>
                <w:b/>
                <w:snapToGrid w:val="0"/>
                <w:sz w:val="28"/>
                <w:szCs w:val="28"/>
              </w:rPr>
              <w:t xml:space="preserve"> «ЛЕНСКЭЙ </w:t>
            </w:r>
          </w:p>
          <w:p w14:paraId="3C3255D8" w14:textId="7814F08A" w:rsidR="009759DC" w:rsidRPr="009759DC" w:rsidRDefault="009759DC" w:rsidP="007555E1">
            <w:pPr>
              <w:ind w:left="-284" w:right="-143"/>
              <w:jc w:val="center"/>
              <w:rPr>
                <w:b/>
                <w:snapToGrid w:val="0"/>
                <w:sz w:val="28"/>
                <w:szCs w:val="28"/>
              </w:rPr>
            </w:pPr>
            <w:r w:rsidRPr="009759DC">
              <w:rPr>
                <w:b/>
                <w:snapToGrid w:val="0"/>
                <w:sz w:val="28"/>
                <w:szCs w:val="28"/>
              </w:rPr>
              <w:t>ОРОЙУОНУН»</w:t>
            </w:r>
          </w:p>
          <w:p w14:paraId="72142358" w14:textId="350517B1" w:rsidR="009759DC" w:rsidRPr="009759DC" w:rsidRDefault="009759DC" w:rsidP="007555E1">
            <w:pPr>
              <w:pStyle w:val="1"/>
              <w:spacing w:before="0"/>
              <w:ind w:left="-284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МУНИЦИПАЛЬНАЙ</w:t>
            </w:r>
          </w:p>
          <w:p w14:paraId="099CEC0C" w14:textId="77777777" w:rsidR="009759DC" w:rsidRPr="009759DC" w:rsidRDefault="009759DC" w:rsidP="007555E1">
            <w:pPr>
              <w:pStyle w:val="1"/>
              <w:spacing w:before="0"/>
              <w:ind w:left="-284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ТЭРИЛЛИИТЭ</w:t>
            </w:r>
          </w:p>
          <w:p w14:paraId="658E6F88" w14:textId="77777777" w:rsidR="007555E1" w:rsidRDefault="009759DC" w:rsidP="007555E1">
            <w:pPr>
              <w:pStyle w:val="1"/>
              <w:spacing w:before="0"/>
              <w:ind w:left="-250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ОРОЙУОН </w:t>
            </w:r>
          </w:p>
          <w:p w14:paraId="20363910" w14:textId="77777777" w:rsidR="007555E1" w:rsidRDefault="009759DC" w:rsidP="007555E1">
            <w:pPr>
              <w:pStyle w:val="1"/>
              <w:spacing w:before="0"/>
              <w:ind w:left="-250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ДЕПУТАТТАРЫН </w:t>
            </w:r>
          </w:p>
          <w:p w14:paraId="64182C40" w14:textId="5B37D7A7" w:rsidR="009759DC" w:rsidRPr="009759DC" w:rsidRDefault="009759DC" w:rsidP="007555E1">
            <w:pPr>
              <w:pStyle w:val="1"/>
              <w:spacing w:before="0"/>
              <w:ind w:left="-250" w:right="-14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759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СЭБИЭТЭ</w:t>
            </w:r>
          </w:p>
          <w:p w14:paraId="0E666D51" w14:textId="77777777" w:rsidR="009759DC" w:rsidRPr="009759DC" w:rsidRDefault="009759DC" w:rsidP="009759DC">
            <w:pPr>
              <w:ind w:left="-284" w:right="-14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59DC" w:rsidRPr="006713D2" w14:paraId="3FB05711" w14:textId="77777777" w:rsidTr="00E97728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47" w:type="dxa"/>
          <w:wAfter w:w="459" w:type="dxa"/>
          <w:trHeight w:val="994"/>
        </w:trPr>
        <w:tc>
          <w:tcPr>
            <w:tcW w:w="4739" w:type="dxa"/>
            <w:gridSpan w:val="2"/>
          </w:tcPr>
          <w:p w14:paraId="64C66C9A" w14:textId="39CD5122" w:rsidR="009759DC" w:rsidRDefault="00161C98" w:rsidP="0082538A">
            <w:pPr>
              <w:ind w:left="-284"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9759DC" w:rsidRPr="006713D2">
              <w:rPr>
                <w:b/>
                <w:sz w:val="28"/>
                <w:szCs w:val="28"/>
              </w:rPr>
              <w:t>РЕШЕНИЕ</w:t>
            </w:r>
          </w:p>
          <w:p w14:paraId="2B4145A9" w14:textId="0083CC9B" w:rsidR="009759DC" w:rsidRDefault="00161C98" w:rsidP="0082538A">
            <w:pPr>
              <w:ind w:left="-284"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9759DC">
              <w:rPr>
                <w:b/>
                <w:sz w:val="28"/>
                <w:szCs w:val="28"/>
              </w:rPr>
              <w:t>СЕССИИ</w:t>
            </w:r>
          </w:p>
          <w:p w14:paraId="021A2596" w14:textId="77777777" w:rsidR="009759DC" w:rsidRPr="006713D2" w:rsidRDefault="009759DC" w:rsidP="0082538A">
            <w:pPr>
              <w:ind w:left="-284" w:right="-143"/>
              <w:rPr>
                <w:b/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14:paraId="4020A004" w14:textId="2E6918A7" w:rsidR="009759DC" w:rsidRDefault="009759DC" w:rsidP="0082538A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СЕССИЯ</w:t>
            </w:r>
          </w:p>
          <w:p w14:paraId="3EA79FF5" w14:textId="10E3822E" w:rsidR="009759DC" w:rsidRPr="006713D2" w:rsidRDefault="009759DC" w:rsidP="0082538A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proofErr w:type="gramStart"/>
            <w:r w:rsidRPr="006713D2">
              <w:rPr>
                <w:b/>
                <w:sz w:val="28"/>
                <w:szCs w:val="28"/>
              </w:rPr>
              <w:t>БЫ</w:t>
            </w:r>
            <w:proofErr w:type="gramEnd"/>
            <w:r w:rsidRPr="006713D2">
              <w:rPr>
                <w:b/>
                <w:sz w:val="28"/>
                <w:szCs w:val="28"/>
              </w:rPr>
              <w:t>ҺААРЫЫ</w:t>
            </w:r>
          </w:p>
        </w:tc>
      </w:tr>
      <w:tr w:rsidR="009759DC" w:rsidRPr="006713D2" w14:paraId="1EF9178A" w14:textId="77777777" w:rsidTr="00E97728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47" w:type="dxa"/>
          <w:wAfter w:w="459" w:type="dxa"/>
          <w:trHeight w:val="668"/>
        </w:trPr>
        <w:tc>
          <w:tcPr>
            <w:tcW w:w="4739" w:type="dxa"/>
            <w:gridSpan w:val="2"/>
          </w:tcPr>
          <w:p w14:paraId="6B08F194" w14:textId="5B4D0D74" w:rsidR="009759DC" w:rsidRPr="006713D2" w:rsidRDefault="009759DC" w:rsidP="0082538A">
            <w:pPr>
              <w:spacing w:line="360" w:lineRule="auto"/>
              <w:ind w:left="-284"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61C98">
              <w:rPr>
                <w:b/>
                <w:sz w:val="28"/>
                <w:szCs w:val="28"/>
              </w:rPr>
              <w:t xml:space="preserve">    </w:t>
            </w:r>
            <w:r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971" w:type="dxa"/>
            <w:gridSpan w:val="3"/>
          </w:tcPr>
          <w:p w14:paraId="0EF43389" w14:textId="77777777" w:rsidR="009759DC" w:rsidRDefault="009759DC" w:rsidP="0082538A">
            <w:pPr>
              <w:ind w:left="-284" w:right="-143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r w:rsidR="009938A8"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14:paraId="5128A2C4" w14:textId="701C7653" w:rsidR="00015165" w:rsidRPr="006713D2" w:rsidRDefault="00015165" w:rsidP="0082538A">
            <w:pPr>
              <w:ind w:left="-284" w:right="-143"/>
              <w:jc w:val="center"/>
              <w:rPr>
                <w:b/>
                <w:sz w:val="28"/>
                <w:szCs w:val="28"/>
              </w:rPr>
            </w:pPr>
          </w:p>
        </w:tc>
      </w:tr>
      <w:tr w:rsidR="009759DC" w:rsidRPr="006713D2" w14:paraId="03DEFEFC" w14:textId="77777777" w:rsidTr="00E97728">
        <w:tblPrEx>
          <w:tblLook w:val="01E0" w:firstRow="1" w:lastRow="1" w:firstColumn="1" w:lastColumn="1" w:noHBand="0" w:noVBand="0"/>
        </w:tblPrEx>
        <w:trPr>
          <w:gridAfter w:val="2"/>
          <w:wAfter w:w="805" w:type="dxa"/>
          <w:trHeight w:val="668"/>
        </w:trPr>
        <w:tc>
          <w:tcPr>
            <w:tcW w:w="9711" w:type="dxa"/>
            <w:gridSpan w:val="6"/>
          </w:tcPr>
          <w:p w14:paraId="5508D6E8" w14:textId="67CB1162" w:rsidR="009759DC" w:rsidRPr="006713D2" w:rsidRDefault="00015165" w:rsidP="0082538A">
            <w:pPr>
              <w:ind w:right="-143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</w:t>
            </w:r>
            <w:r w:rsidR="00161C98">
              <w:rPr>
                <w:b/>
                <w:snapToGrid w:val="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sz w:val="28"/>
                <w:szCs w:val="28"/>
              </w:rPr>
              <w:t xml:space="preserve">от 23 сентября </w:t>
            </w:r>
            <w:r w:rsidR="007E36D8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523F1B">
              <w:rPr>
                <w:b/>
                <w:snapToGrid w:val="0"/>
                <w:sz w:val="28"/>
                <w:szCs w:val="28"/>
              </w:rPr>
              <w:t xml:space="preserve">2022 </w:t>
            </w:r>
            <w:r w:rsidR="009759DC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9759DC">
              <w:rPr>
                <w:b/>
                <w:snapToGrid w:val="0"/>
                <w:sz w:val="28"/>
                <w:szCs w:val="28"/>
              </w:rPr>
              <w:t xml:space="preserve">                                      </w:t>
            </w:r>
            <w:r w:rsidR="007E36D8">
              <w:rPr>
                <w:b/>
                <w:snapToGrid w:val="0"/>
                <w:sz w:val="28"/>
                <w:szCs w:val="28"/>
              </w:rPr>
              <w:t xml:space="preserve">                  </w:t>
            </w:r>
            <w:r w:rsidR="0025275A">
              <w:rPr>
                <w:b/>
                <w:snapToGrid w:val="0"/>
                <w:sz w:val="28"/>
                <w:szCs w:val="28"/>
              </w:rPr>
              <w:t xml:space="preserve">     </w:t>
            </w:r>
            <w:r w:rsidR="009759DC">
              <w:rPr>
                <w:b/>
                <w:snapToGrid w:val="0"/>
                <w:sz w:val="28"/>
                <w:szCs w:val="28"/>
              </w:rPr>
              <w:t>№</w:t>
            </w:r>
            <w:r w:rsidR="009759DC" w:rsidRPr="00CB177F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3-5</w:t>
            </w:r>
          </w:p>
          <w:p w14:paraId="4F2970F3" w14:textId="77777777" w:rsidR="009759DC" w:rsidRPr="008847CC" w:rsidRDefault="009759DC" w:rsidP="0082538A">
            <w:pPr>
              <w:ind w:left="-284" w:right="-143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759DC" w:rsidRPr="009759DC" w14:paraId="1332DD97" w14:textId="77777777" w:rsidTr="00E97728">
        <w:tblPrEx>
          <w:tblLook w:val="01E0" w:firstRow="1" w:lastRow="1" w:firstColumn="1" w:lastColumn="1" w:noHBand="0" w:noVBand="0"/>
        </w:tblPrEx>
        <w:trPr>
          <w:gridBefore w:val="1"/>
          <w:wBefore w:w="262" w:type="dxa"/>
          <w:trHeight w:val="1910"/>
        </w:trPr>
        <w:tc>
          <w:tcPr>
            <w:tcW w:w="10254" w:type="dxa"/>
            <w:gridSpan w:val="7"/>
          </w:tcPr>
          <w:p w14:paraId="35605ED1" w14:textId="77777777" w:rsidR="00CB177F" w:rsidRDefault="00CB177F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</w:p>
          <w:p w14:paraId="59FA9082" w14:textId="77777777" w:rsidR="0040183F" w:rsidRDefault="00E97728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</w:t>
            </w:r>
            <w:r w:rsidR="0040183F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9759DC" w:rsidRPr="009759DC">
              <w:rPr>
                <w:b/>
                <w:sz w:val="28"/>
                <w:szCs w:val="28"/>
                <w:lang w:eastAsia="ar-SA"/>
              </w:rPr>
              <w:t xml:space="preserve">Об утверждении </w:t>
            </w:r>
            <w:r w:rsidR="00864C00">
              <w:rPr>
                <w:b/>
                <w:sz w:val="28"/>
                <w:szCs w:val="28"/>
                <w:lang w:eastAsia="ar-SA"/>
              </w:rPr>
              <w:t xml:space="preserve">минимального размера </w:t>
            </w:r>
            <w:proofErr w:type="gramStart"/>
            <w:r w:rsidR="00864C00">
              <w:rPr>
                <w:b/>
                <w:sz w:val="28"/>
                <w:szCs w:val="28"/>
                <w:lang w:eastAsia="ar-SA"/>
              </w:rPr>
              <w:t>общедоступных</w:t>
            </w:r>
            <w:proofErr w:type="gramEnd"/>
          </w:p>
          <w:p w14:paraId="77EF0C55" w14:textId="563D7A6A" w:rsidR="00015165" w:rsidRDefault="0040183F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="00864C00">
              <w:rPr>
                <w:b/>
                <w:sz w:val="28"/>
                <w:szCs w:val="28"/>
                <w:lang w:eastAsia="ar-SA"/>
              </w:rPr>
              <w:t>охотничьих угодий от общей площади охотничьих угодий</w:t>
            </w:r>
          </w:p>
          <w:p w14:paraId="1CE8C1D2" w14:textId="57E03CF8" w:rsidR="009759DC" w:rsidRPr="009759DC" w:rsidRDefault="0040183F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      </w:t>
            </w:r>
            <w:r w:rsidR="00864C00">
              <w:rPr>
                <w:b/>
                <w:sz w:val="28"/>
                <w:szCs w:val="28"/>
                <w:lang w:eastAsia="ar-SA"/>
              </w:rPr>
              <w:t xml:space="preserve">Ленского района </w:t>
            </w:r>
            <w:r w:rsidR="00015165">
              <w:rPr>
                <w:b/>
                <w:sz w:val="28"/>
                <w:szCs w:val="28"/>
                <w:lang w:eastAsia="ar-SA"/>
              </w:rPr>
              <w:t>Республики Саха (Якутия)</w:t>
            </w:r>
            <w:r w:rsidR="00864C0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14:paraId="28605894" w14:textId="77A30FCA" w:rsidR="00CB177F" w:rsidRPr="009759DC" w:rsidRDefault="00CB177F" w:rsidP="003A26EB">
            <w:pPr>
              <w:suppressAutoHyphens/>
              <w:spacing w:line="276" w:lineRule="auto"/>
              <w:ind w:right="-143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216BA9B2" w14:textId="7104D82C" w:rsidR="009759DC" w:rsidRPr="009759DC" w:rsidRDefault="00161C98" w:rsidP="003A26EB">
      <w:pPr>
        <w:suppressAutoHyphens/>
        <w:spacing w:line="360" w:lineRule="auto"/>
        <w:ind w:left="284" w:right="-14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9759DC" w:rsidRPr="009759DC">
        <w:rPr>
          <w:sz w:val="28"/>
          <w:szCs w:val="28"/>
          <w:lang w:eastAsia="ar-SA"/>
        </w:rPr>
        <w:t xml:space="preserve">В соответствии </w:t>
      </w:r>
      <w:r w:rsidR="00864C00">
        <w:rPr>
          <w:sz w:val="28"/>
          <w:szCs w:val="28"/>
          <w:lang w:eastAsia="ar-SA"/>
        </w:rPr>
        <w:t>с частью 3 статьи</w:t>
      </w:r>
      <w:r w:rsidR="00015165">
        <w:rPr>
          <w:sz w:val="28"/>
          <w:szCs w:val="28"/>
          <w:lang w:eastAsia="ar-SA"/>
        </w:rPr>
        <w:t xml:space="preserve"> 7.7. З</w:t>
      </w:r>
      <w:r w:rsidR="00B44961">
        <w:rPr>
          <w:sz w:val="28"/>
          <w:szCs w:val="28"/>
          <w:lang w:eastAsia="ar-SA"/>
        </w:rPr>
        <w:t>акона Рес</w:t>
      </w:r>
      <w:r>
        <w:rPr>
          <w:sz w:val="28"/>
          <w:szCs w:val="28"/>
          <w:lang w:eastAsia="ar-SA"/>
        </w:rPr>
        <w:t>публики Саха (Якутия) от 19.04.</w:t>
      </w:r>
      <w:r w:rsidR="00B44961" w:rsidRPr="00864C00">
        <w:rPr>
          <w:sz w:val="28"/>
          <w:szCs w:val="28"/>
          <w:lang w:eastAsia="ar-SA"/>
        </w:rPr>
        <w:t>2013</w:t>
      </w:r>
      <w:r>
        <w:rPr>
          <w:sz w:val="28"/>
          <w:szCs w:val="28"/>
          <w:lang w:eastAsia="ar-SA"/>
        </w:rPr>
        <w:t xml:space="preserve">  </w:t>
      </w:r>
      <w:r w:rsidR="00B44961">
        <w:rPr>
          <w:sz w:val="28"/>
          <w:szCs w:val="28"/>
          <w:lang w:eastAsia="ar-SA"/>
        </w:rPr>
        <w:t>1193-З N 1279-IV</w:t>
      </w:r>
      <w:r w:rsidR="00864C00" w:rsidRPr="00864C00">
        <w:rPr>
          <w:sz w:val="28"/>
          <w:szCs w:val="28"/>
          <w:lang w:eastAsia="ar-SA"/>
        </w:rPr>
        <w:t xml:space="preserve"> «Об охоте и о сохранении охотничьих ресурсов»</w:t>
      </w:r>
      <w:r w:rsidR="00AB535D" w:rsidRPr="00864C00">
        <w:rPr>
          <w:sz w:val="28"/>
          <w:szCs w:val="28"/>
          <w:lang w:eastAsia="ar-SA"/>
        </w:rPr>
        <w:t>,</w:t>
      </w:r>
      <w:r w:rsidR="00AB535D">
        <w:rPr>
          <w:sz w:val="28"/>
          <w:szCs w:val="28"/>
          <w:lang w:eastAsia="ar-SA"/>
        </w:rPr>
        <w:t xml:space="preserve"> </w:t>
      </w:r>
      <w:r w:rsidR="009759DC" w:rsidRPr="009759DC">
        <w:rPr>
          <w:bCs/>
          <w:sz w:val="28"/>
          <w:szCs w:val="28"/>
          <w:lang w:eastAsia="ar-SA"/>
        </w:rPr>
        <w:t>Районный Совет депутатов муниципального образования «Ленский район»</w:t>
      </w:r>
      <w:r w:rsidR="009759DC" w:rsidRPr="009759DC">
        <w:rPr>
          <w:sz w:val="28"/>
          <w:szCs w:val="28"/>
          <w:lang w:eastAsia="ar-SA"/>
        </w:rPr>
        <w:t xml:space="preserve"> </w:t>
      </w:r>
    </w:p>
    <w:p w14:paraId="3A59E236" w14:textId="508FD4E1" w:rsidR="009759DC" w:rsidRPr="009759DC" w:rsidRDefault="00161C98" w:rsidP="003A26EB">
      <w:pPr>
        <w:suppressAutoHyphens/>
        <w:spacing w:line="360" w:lineRule="auto"/>
        <w:ind w:left="284" w:right="-143" w:firstLine="113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="0040183F">
        <w:rPr>
          <w:sz w:val="28"/>
          <w:szCs w:val="28"/>
          <w:lang w:eastAsia="ar-SA"/>
        </w:rPr>
        <w:t xml:space="preserve">    </w:t>
      </w:r>
      <w:proofErr w:type="gramStart"/>
      <w:r w:rsidR="009759DC" w:rsidRPr="009759DC">
        <w:rPr>
          <w:sz w:val="28"/>
          <w:szCs w:val="28"/>
          <w:lang w:eastAsia="ar-SA"/>
        </w:rPr>
        <w:t>Р</w:t>
      </w:r>
      <w:proofErr w:type="gramEnd"/>
      <w:r w:rsidR="009759DC" w:rsidRPr="009759DC">
        <w:rPr>
          <w:sz w:val="28"/>
          <w:szCs w:val="28"/>
          <w:lang w:eastAsia="ar-SA"/>
        </w:rPr>
        <w:t xml:space="preserve"> Е Ш И Л:</w:t>
      </w:r>
    </w:p>
    <w:p w14:paraId="1DB8136B" w14:textId="3558B28A" w:rsidR="009759DC" w:rsidRPr="009759DC" w:rsidRDefault="00161C98" w:rsidP="003A26EB">
      <w:pPr>
        <w:pStyle w:val="af1"/>
        <w:spacing w:line="360" w:lineRule="auto"/>
        <w:ind w:left="284" w:right="-143"/>
        <w:jc w:val="both"/>
        <w:rPr>
          <w:b/>
        </w:rPr>
      </w:pPr>
      <w:r>
        <w:t xml:space="preserve">         </w:t>
      </w:r>
      <w:r w:rsidR="009938A8">
        <w:t xml:space="preserve">1. </w:t>
      </w:r>
      <w:r w:rsidR="009759DC" w:rsidRPr="009759DC">
        <w:t xml:space="preserve">Утвердить </w:t>
      </w:r>
      <w:r w:rsidR="00B44961">
        <w:t>минимальный размер</w:t>
      </w:r>
      <w:r w:rsidR="00864C00">
        <w:t xml:space="preserve"> </w:t>
      </w:r>
      <w:r w:rsidR="00864C00" w:rsidRPr="00864C00">
        <w:t>общедоступных охотничьих угодий</w:t>
      </w:r>
      <w:r w:rsidR="00864C00">
        <w:t xml:space="preserve"> Ленского района </w:t>
      </w:r>
      <w:r w:rsidR="00864C00" w:rsidRPr="00864C00">
        <w:t>Республики Саха (Якутия)</w:t>
      </w:r>
      <w:r w:rsidR="00015165">
        <w:t xml:space="preserve"> 5</w:t>
      </w:r>
      <w:r w:rsidR="00B44961">
        <w:t>0%</w:t>
      </w:r>
      <w:r w:rsidR="00864C00">
        <w:t xml:space="preserve"> </w:t>
      </w:r>
      <w:r w:rsidR="00015165">
        <w:t>(пятьдесят</w:t>
      </w:r>
      <w:r w:rsidR="00B44961">
        <w:t xml:space="preserve"> процентов) </w:t>
      </w:r>
      <w:r w:rsidR="00864C00" w:rsidRPr="00864C00">
        <w:t xml:space="preserve">от общей площади охотничьих угодий </w:t>
      </w:r>
      <w:r w:rsidR="00B44961">
        <w:t>муниципального образования «Ленский район»</w:t>
      </w:r>
      <w:r w:rsidR="00864C00" w:rsidRPr="00864C00">
        <w:t xml:space="preserve"> Республики Саха (Якутия)</w:t>
      </w:r>
      <w:r w:rsidR="009759DC" w:rsidRPr="00864C00">
        <w:t>.</w:t>
      </w:r>
      <w:r w:rsidR="009759DC">
        <w:t xml:space="preserve"> </w:t>
      </w:r>
    </w:p>
    <w:p w14:paraId="604CD54B" w14:textId="7E9F9288" w:rsidR="00254307" w:rsidRDefault="00161C98" w:rsidP="003A26EB">
      <w:pPr>
        <w:pStyle w:val="af1"/>
        <w:spacing w:line="360" w:lineRule="auto"/>
        <w:ind w:left="284" w:right="-143"/>
        <w:jc w:val="both"/>
      </w:pPr>
      <w:r>
        <w:t xml:space="preserve">         </w:t>
      </w:r>
      <w:r w:rsidR="009938A8">
        <w:t xml:space="preserve">2. </w:t>
      </w:r>
      <w:r w:rsidR="009759DC" w:rsidRPr="009759DC">
        <w:t>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14:paraId="123417A1" w14:textId="77777777" w:rsidR="00254307" w:rsidRPr="00254307" w:rsidRDefault="00254307" w:rsidP="003A26EB">
      <w:pPr>
        <w:pStyle w:val="af1"/>
        <w:spacing w:line="360" w:lineRule="auto"/>
        <w:ind w:left="284" w:right="-143"/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530"/>
      </w:tblGrid>
      <w:tr w:rsidR="009759DC" w:rsidRPr="009759DC" w14:paraId="14E2668C" w14:textId="77777777" w:rsidTr="0082538A">
        <w:tc>
          <w:tcPr>
            <w:tcW w:w="4535" w:type="dxa"/>
          </w:tcPr>
          <w:p w14:paraId="312669A0" w14:textId="4BA7AD26" w:rsidR="009759DC" w:rsidRPr="009759DC" w:rsidRDefault="00161C98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9759DC" w:rsidRPr="009759DC">
              <w:rPr>
                <w:b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5530" w:type="dxa"/>
          </w:tcPr>
          <w:p w14:paraId="34CC18DB" w14:textId="4106EEAE" w:rsidR="009759DC" w:rsidRPr="00254307" w:rsidRDefault="009759DC" w:rsidP="003A26EB">
            <w:pPr>
              <w:keepNext/>
              <w:spacing w:line="276" w:lineRule="auto"/>
              <w:ind w:left="284" w:right="-143" w:firstLine="1134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23F1B">
              <w:rPr>
                <w:b/>
                <w:sz w:val="28"/>
                <w:szCs w:val="28"/>
              </w:rPr>
              <w:t xml:space="preserve">          </w:t>
            </w:r>
            <w:r w:rsidR="003A26EB">
              <w:rPr>
                <w:b/>
                <w:sz w:val="28"/>
                <w:szCs w:val="28"/>
              </w:rPr>
              <w:t xml:space="preserve">    </w:t>
            </w:r>
            <w:r w:rsidRPr="009759DC">
              <w:rPr>
                <w:b/>
                <w:sz w:val="28"/>
                <w:szCs w:val="28"/>
              </w:rPr>
              <w:t>Н.А. Сидоркина</w:t>
            </w:r>
          </w:p>
        </w:tc>
      </w:tr>
      <w:tr w:rsidR="009759DC" w:rsidRPr="009759DC" w14:paraId="7BFD0B14" w14:textId="77777777" w:rsidTr="0082538A">
        <w:tc>
          <w:tcPr>
            <w:tcW w:w="4535" w:type="dxa"/>
          </w:tcPr>
          <w:p w14:paraId="1D9E455F" w14:textId="77777777" w:rsidR="009759DC" w:rsidRDefault="009759DC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</w:p>
          <w:p w14:paraId="1CA64FC5" w14:textId="77777777" w:rsidR="00E609B9" w:rsidRPr="009759DC" w:rsidRDefault="00E609B9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</w:p>
          <w:p w14:paraId="5BD8051B" w14:textId="6E519AAC" w:rsidR="009759DC" w:rsidRPr="009759DC" w:rsidRDefault="00161C98" w:rsidP="003A26EB">
            <w:pPr>
              <w:suppressAutoHyphens/>
              <w:spacing w:line="276" w:lineRule="auto"/>
              <w:ind w:right="-14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15165">
              <w:rPr>
                <w:b/>
                <w:sz w:val="28"/>
                <w:szCs w:val="28"/>
                <w:lang w:eastAsia="ar-SA"/>
              </w:rPr>
              <w:t>И.о</w:t>
            </w:r>
            <w:proofErr w:type="spellEnd"/>
            <w:r w:rsidR="00015165">
              <w:rPr>
                <w:b/>
                <w:sz w:val="28"/>
                <w:szCs w:val="28"/>
                <w:lang w:eastAsia="ar-SA"/>
              </w:rPr>
              <w:t>. главы</w:t>
            </w:r>
            <w:r w:rsidR="009759DC" w:rsidRPr="009759DC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0" w:type="dxa"/>
          </w:tcPr>
          <w:p w14:paraId="4A0BDC81" w14:textId="77777777" w:rsidR="009759DC" w:rsidRDefault="009759DC" w:rsidP="003A26EB">
            <w:pPr>
              <w:keepNext/>
              <w:spacing w:line="276" w:lineRule="auto"/>
              <w:ind w:left="284" w:right="-143" w:firstLine="1134"/>
              <w:outlineLvl w:val="1"/>
              <w:rPr>
                <w:b/>
                <w:sz w:val="28"/>
                <w:szCs w:val="28"/>
              </w:rPr>
            </w:pPr>
          </w:p>
          <w:p w14:paraId="334F0944" w14:textId="77777777" w:rsidR="00E609B9" w:rsidRPr="009759DC" w:rsidRDefault="00E609B9" w:rsidP="003A26EB">
            <w:pPr>
              <w:keepNext/>
              <w:spacing w:line="276" w:lineRule="auto"/>
              <w:ind w:left="284" w:right="-143" w:firstLine="1134"/>
              <w:outlineLvl w:val="1"/>
              <w:rPr>
                <w:b/>
                <w:sz w:val="28"/>
                <w:szCs w:val="28"/>
              </w:rPr>
            </w:pPr>
          </w:p>
          <w:p w14:paraId="441723B2" w14:textId="14028DCF" w:rsidR="009759DC" w:rsidRPr="009759DC" w:rsidRDefault="00C72A68" w:rsidP="003A26EB">
            <w:pPr>
              <w:keepNext/>
              <w:tabs>
                <w:tab w:val="left" w:pos="250"/>
                <w:tab w:val="right" w:pos="5172"/>
              </w:tabs>
              <w:spacing w:line="276" w:lineRule="auto"/>
              <w:ind w:left="284" w:right="-143" w:firstLine="1134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759DC">
              <w:rPr>
                <w:b/>
                <w:sz w:val="28"/>
                <w:szCs w:val="28"/>
              </w:rPr>
              <w:t xml:space="preserve"> </w:t>
            </w:r>
            <w:r w:rsidR="00015165">
              <w:rPr>
                <w:b/>
                <w:sz w:val="28"/>
                <w:szCs w:val="28"/>
              </w:rPr>
              <w:t xml:space="preserve">         </w:t>
            </w:r>
            <w:r w:rsidR="00161C98">
              <w:rPr>
                <w:b/>
                <w:sz w:val="28"/>
                <w:szCs w:val="28"/>
              </w:rPr>
              <w:t xml:space="preserve"> </w:t>
            </w:r>
            <w:r w:rsidR="00015165">
              <w:rPr>
                <w:b/>
                <w:sz w:val="28"/>
                <w:szCs w:val="28"/>
              </w:rPr>
              <w:t xml:space="preserve"> </w:t>
            </w:r>
            <w:r w:rsidR="003A26EB">
              <w:rPr>
                <w:b/>
                <w:sz w:val="28"/>
                <w:szCs w:val="28"/>
              </w:rPr>
              <w:t xml:space="preserve">   </w:t>
            </w:r>
            <w:r w:rsidR="00015165">
              <w:rPr>
                <w:b/>
                <w:sz w:val="28"/>
                <w:szCs w:val="28"/>
              </w:rPr>
              <w:t xml:space="preserve">Е.С. </w:t>
            </w:r>
            <w:proofErr w:type="spellStart"/>
            <w:r w:rsidR="00015165">
              <w:rPr>
                <w:b/>
                <w:sz w:val="28"/>
                <w:szCs w:val="28"/>
              </w:rPr>
              <w:t>Каражеляско</w:t>
            </w:r>
            <w:proofErr w:type="spellEnd"/>
          </w:p>
          <w:p w14:paraId="46C12D8B" w14:textId="77777777" w:rsidR="009759DC" w:rsidRPr="009759DC" w:rsidRDefault="009759DC" w:rsidP="003A26EB">
            <w:pPr>
              <w:suppressAutoHyphens/>
              <w:spacing w:line="276" w:lineRule="auto"/>
              <w:ind w:left="284" w:right="-143" w:firstLine="1134"/>
              <w:rPr>
                <w:sz w:val="28"/>
                <w:szCs w:val="28"/>
                <w:lang w:eastAsia="ar-SA"/>
              </w:rPr>
            </w:pPr>
            <w:r w:rsidRPr="009759DC">
              <w:rPr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</w:tr>
    </w:tbl>
    <w:p w14:paraId="7E807C76" w14:textId="77777777" w:rsidR="00915CD9" w:rsidRDefault="0070037F" w:rsidP="00523F1B">
      <w:bookmarkStart w:id="0" w:name="_GoBack"/>
      <w:bookmarkEnd w:id="0"/>
    </w:p>
    <w:sectPr w:rsidR="00915CD9" w:rsidSect="008A60A8">
      <w:headerReference w:type="even" r:id="rId10"/>
      <w:headerReference w:type="default" r:id="rId11"/>
      <w:pgSz w:w="11906" w:h="16838"/>
      <w:pgMar w:top="709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CF784" w14:textId="77777777" w:rsidR="0070037F" w:rsidRDefault="0070037F" w:rsidP="00755710">
      <w:r>
        <w:separator/>
      </w:r>
    </w:p>
  </w:endnote>
  <w:endnote w:type="continuationSeparator" w:id="0">
    <w:p w14:paraId="518073B1" w14:textId="77777777" w:rsidR="0070037F" w:rsidRDefault="0070037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5D5CF" w14:textId="77777777" w:rsidR="0070037F" w:rsidRDefault="0070037F" w:rsidP="00755710">
      <w:r>
        <w:separator/>
      </w:r>
    </w:p>
  </w:footnote>
  <w:footnote w:type="continuationSeparator" w:id="0">
    <w:p w14:paraId="690E1E3C" w14:textId="77777777" w:rsidR="0070037F" w:rsidRDefault="0070037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70037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53EF9FB9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A60A8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E90F25" w:rsidRDefault="0070037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9470C"/>
    <w:multiLevelType w:val="hybridMultilevel"/>
    <w:tmpl w:val="BB7A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463B4"/>
    <w:multiLevelType w:val="hybridMultilevel"/>
    <w:tmpl w:val="FD16E2DE"/>
    <w:lvl w:ilvl="0" w:tplc="E402B484">
      <w:start w:val="1"/>
      <w:numFmt w:val="decimal"/>
      <w:lvlText w:val="%1."/>
      <w:lvlJc w:val="left"/>
      <w:pPr>
        <w:ind w:left="2238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15165"/>
    <w:rsid w:val="00046658"/>
    <w:rsid w:val="00142275"/>
    <w:rsid w:val="00161C98"/>
    <w:rsid w:val="001B53C0"/>
    <w:rsid w:val="001F68A5"/>
    <w:rsid w:val="00224099"/>
    <w:rsid w:val="0025275A"/>
    <w:rsid w:val="00254307"/>
    <w:rsid w:val="0025593C"/>
    <w:rsid w:val="0026330C"/>
    <w:rsid w:val="00270886"/>
    <w:rsid w:val="0028075F"/>
    <w:rsid w:val="002A66DE"/>
    <w:rsid w:val="00303CC4"/>
    <w:rsid w:val="00323611"/>
    <w:rsid w:val="00333A91"/>
    <w:rsid w:val="003A26EB"/>
    <w:rsid w:val="0040183F"/>
    <w:rsid w:val="00443F6E"/>
    <w:rsid w:val="00481991"/>
    <w:rsid w:val="00493C47"/>
    <w:rsid w:val="004A0E6F"/>
    <w:rsid w:val="005037A1"/>
    <w:rsid w:val="0051143B"/>
    <w:rsid w:val="00523F1B"/>
    <w:rsid w:val="00603941"/>
    <w:rsid w:val="0061178B"/>
    <w:rsid w:val="006B5595"/>
    <w:rsid w:val="006C7123"/>
    <w:rsid w:val="0070037F"/>
    <w:rsid w:val="00723EB8"/>
    <w:rsid w:val="007555E1"/>
    <w:rsid w:val="00755710"/>
    <w:rsid w:val="007E36D8"/>
    <w:rsid w:val="007F242F"/>
    <w:rsid w:val="00822882"/>
    <w:rsid w:val="0082339E"/>
    <w:rsid w:val="00864C00"/>
    <w:rsid w:val="008A60A8"/>
    <w:rsid w:val="008C07FC"/>
    <w:rsid w:val="00917C3C"/>
    <w:rsid w:val="00935631"/>
    <w:rsid w:val="0097160F"/>
    <w:rsid w:val="009759DC"/>
    <w:rsid w:val="009938A8"/>
    <w:rsid w:val="009B6A4F"/>
    <w:rsid w:val="009D07EB"/>
    <w:rsid w:val="009F0E5E"/>
    <w:rsid w:val="00A712A5"/>
    <w:rsid w:val="00A95FA3"/>
    <w:rsid w:val="00AB535D"/>
    <w:rsid w:val="00B44961"/>
    <w:rsid w:val="00B642CE"/>
    <w:rsid w:val="00BE2122"/>
    <w:rsid w:val="00C05354"/>
    <w:rsid w:val="00C274CF"/>
    <w:rsid w:val="00C72A68"/>
    <w:rsid w:val="00CB177F"/>
    <w:rsid w:val="00CB7EFF"/>
    <w:rsid w:val="00CE059F"/>
    <w:rsid w:val="00D53681"/>
    <w:rsid w:val="00D56DCB"/>
    <w:rsid w:val="00E609B9"/>
    <w:rsid w:val="00E97728"/>
    <w:rsid w:val="00ED4410"/>
    <w:rsid w:val="00F43340"/>
    <w:rsid w:val="00FB06AD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759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759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DC79-D565-4751-9D37-0EF9BC7F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Седых Татьяна Михайловна</cp:lastModifiedBy>
  <cp:revision>17</cp:revision>
  <cp:lastPrinted>2022-09-26T01:12:00Z</cp:lastPrinted>
  <dcterms:created xsi:type="dcterms:W3CDTF">2022-09-02T01:37:00Z</dcterms:created>
  <dcterms:modified xsi:type="dcterms:W3CDTF">2022-09-26T01:13:00Z</dcterms:modified>
</cp:coreProperties>
</file>