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42" w:tblpY="900"/>
        <w:tblW w:w="9775" w:type="dxa"/>
        <w:tblLayout w:type="fixed"/>
        <w:tblLook w:val="0000" w:firstRow="0" w:lastRow="0" w:firstColumn="0" w:lastColumn="0" w:noHBand="0" w:noVBand="0"/>
      </w:tblPr>
      <w:tblGrid>
        <w:gridCol w:w="3573"/>
        <w:gridCol w:w="2190"/>
        <w:gridCol w:w="4012"/>
      </w:tblGrid>
      <w:tr w:rsidR="00A2378B" w:rsidRPr="005A4C9A" w:rsidTr="00B220F5">
        <w:trPr>
          <w:cantSplit/>
          <w:trHeight w:val="2849"/>
        </w:trPr>
        <w:tc>
          <w:tcPr>
            <w:tcW w:w="3573" w:type="dxa"/>
          </w:tcPr>
          <w:p w:rsidR="00A2378B" w:rsidRPr="00CD78C0" w:rsidRDefault="00A2378B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2F1E38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2F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2F1E38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2F1E3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90" w:type="dxa"/>
          </w:tcPr>
          <w:p w:rsidR="00A2378B" w:rsidRPr="00CD78C0" w:rsidRDefault="00831437" w:rsidP="002F1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7F2B1" wp14:editId="5DC6371B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12" w:type="dxa"/>
          </w:tcPr>
          <w:p w:rsidR="00A2378B" w:rsidRPr="00CD78C0" w:rsidRDefault="00A2378B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2F1E3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2F1E3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2F1E3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2F1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22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1B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220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1B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241B0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B3F7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BD018D">
            <w:pPr>
              <w:tabs>
                <w:tab w:val="left" w:pos="768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627CE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03 декабря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627CE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5F6051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B3F7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D018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7CE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4-5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5B3A40" w:rsidRPr="005B3A40" w:rsidRDefault="005B3A40" w:rsidP="005B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3A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приложение к решению</w:t>
            </w:r>
          </w:p>
          <w:p w:rsidR="00021070" w:rsidRDefault="005B3A40" w:rsidP="0086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3A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Районного Совета депутатов муниципального образования «Ленский район» от 30.08.2019г. №</w:t>
            </w:r>
            <w:r w:rsidR="000210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3A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2-7 «Об утверждении Положения</w:t>
            </w:r>
          </w:p>
          <w:p w:rsidR="00A2378B" w:rsidRPr="005A4C9A" w:rsidRDefault="005B3A40" w:rsidP="0086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A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Почетном гражданине Ленского района»</w:t>
            </w:r>
          </w:p>
        </w:tc>
      </w:tr>
    </w:tbl>
    <w:p w:rsidR="00A2378B" w:rsidRPr="00CD78C0" w:rsidRDefault="00A2378B" w:rsidP="00CB43D3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5B3A40" w:rsidRPr="005B3A40" w:rsidRDefault="005B3A40" w:rsidP="00CB43D3">
      <w:pPr>
        <w:spacing w:after="0" w:line="36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</w:t>
      </w:r>
      <w:r w:rsidR="00100B22" w:rsidRPr="00100B22">
        <w:rPr>
          <w:rFonts w:ascii="Times New Roman" w:eastAsia="Times New Roman" w:hAnsi="Times New Roman"/>
          <w:sz w:val="28"/>
          <w:szCs w:val="28"/>
          <w:lang w:eastAsia="ru-RU"/>
        </w:rPr>
        <w:t>сессии</w:t>
      </w:r>
      <w:r w:rsidRPr="00100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депутатов муниципального образования «Ленский район» от </w:t>
      </w:r>
      <w:r w:rsidR="00100B22" w:rsidRPr="00100B22">
        <w:rPr>
          <w:rFonts w:ascii="Times New Roman" w:eastAsia="Times New Roman" w:hAnsi="Times New Roman"/>
          <w:sz w:val="28"/>
          <w:szCs w:val="28"/>
          <w:lang w:eastAsia="ru-RU"/>
        </w:rPr>
        <w:t>03.07.</w:t>
      </w:r>
      <w:r w:rsidR="00CB43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00B22" w:rsidRPr="00100B22">
        <w:rPr>
          <w:rFonts w:ascii="Times New Roman" w:eastAsia="Times New Roman" w:hAnsi="Times New Roman"/>
          <w:sz w:val="28"/>
          <w:szCs w:val="28"/>
          <w:lang w:eastAsia="ru-RU"/>
        </w:rPr>
        <w:t>20г. №</w:t>
      </w:r>
      <w:r w:rsidR="00CB43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1E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1E38" w:rsidRPr="005B3A40">
        <w:rPr>
          <w:rFonts w:ascii="Times New Roman" w:eastAsia="Times New Roman" w:hAnsi="Times New Roman"/>
          <w:sz w:val="28"/>
          <w:szCs w:val="28"/>
          <w:lang w:eastAsia="ru-RU"/>
        </w:rPr>
        <w:t>Районный</w:t>
      </w:r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муниципального образования «Ленский район»</w:t>
      </w:r>
    </w:p>
    <w:p w:rsidR="005B3A40" w:rsidRPr="005B3A40" w:rsidRDefault="005B3A40" w:rsidP="00CB43D3">
      <w:pPr>
        <w:spacing w:after="0" w:line="360" w:lineRule="auto"/>
        <w:ind w:right="282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220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B52E8" w:rsidRPr="009B52E8" w:rsidRDefault="009B52E8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A40" w:rsidRPr="005B3A40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изменения</w:t>
      </w:r>
      <w:r w:rsidR="005B3A40"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B52E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 к решению Районного Совета депутатов муниципального образования «Ленский район» от 30.08.19г. №</w:t>
      </w:r>
      <w:r w:rsidR="00CB4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52E8">
        <w:rPr>
          <w:rFonts w:ascii="Times New Roman" w:eastAsia="Times New Roman" w:hAnsi="Times New Roman"/>
          <w:sz w:val="28"/>
          <w:szCs w:val="28"/>
          <w:lang w:eastAsia="ru-RU"/>
        </w:rPr>
        <w:t>2-7 «Об утверждении Положения о Почетном гражданине Ленского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52E8" w:rsidRDefault="009B52E8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  </w:t>
      </w:r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Pr="005B3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B7303" w:rsidRPr="007B7303" w:rsidRDefault="00243E27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A40" w:rsidRPr="005B3A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7303" w:rsidRPr="007B7303">
        <w:rPr>
          <w:rFonts w:ascii="Times New Roman" w:eastAsia="Times New Roman" w:hAnsi="Times New Roman"/>
          <w:sz w:val="28"/>
          <w:szCs w:val="28"/>
          <w:lang w:eastAsia="ru-RU"/>
        </w:rPr>
        <w:t>Комиссия осуществляет предварительное изучение предложений о присвоении Почетного звания, в том числе проверяет:</w:t>
      </w:r>
    </w:p>
    <w:p w:rsidR="007B7303" w:rsidRPr="007B7303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>- наличие, отсутствие судимости у лица, представляемого к присвоению почетного звания;</w:t>
      </w:r>
    </w:p>
    <w:p w:rsidR="007B7303" w:rsidRPr="007B7303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>-  наличие, отсутствие увольнений за нарушение трудовой дисциплины;</w:t>
      </w:r>
    </w:p>
    <w:p w:rsidR="00865DD6" w:rsidRDefault="00865DD6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DD6" w:rsidRDefault="00865DD6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DD6" w:rsidRDefault="00865DD6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3" w:rsidRPr="007B7303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>- наличие, отсутствие иных негативных сторон деятельности лица, представляемого к присвоению почетного звания.</w:t>
      </w:r>
    </w:p>
    <w:p w:rsidR="00CB43D3" w:rsidRPr="007B7303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и изученных материалов комиссия принимает решение о вынесении на заседание Районного Совета депутатов муниципального образования «Ленский район» или отклонение предложенной кандидатуры.</w:t>
      </w:r>
    </w:p>
    <w:p w:rsidR="007B7303" w:rsidRPr="007B7303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подлежит утверждению главой муниципального образования «Ленский район».</w:t>
      </w:r>
    </w:p>
    <w:p w:rsidR="005B3A40" w:rsidRPr="005B3A40" w:rsidRDefault="007B7303" w:rsidP="00CB43D3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принятом решении комиссия письменно информирует предприятия, учреждения, организации, государственные органы, органы местного самоуправления, должностных лиц, подавших ходатайства о присвоении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отклонении Почетного звания с указанием </w:t>
      </w:r>
      <w:r w:rsidRPr="007B73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 и обстоятельств, по которым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принималось то или иное решение».</w:t>
      </w:r>
    </w:p>
    <w:p w:rsidR="005B3A40" w:rsidRPr="009B52E8" w:rsidRDefault="005B3A40" w:rsidP="00CB43D3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«Ленский район» </w:t>
      </w:r>
      <w:r w:rsidRP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и вступает в силу с момента </w:t>
      </w:r>
      <w:r w:rsidR="009B52E8" w:rsidRPr="009B52E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9B5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1B71" w:rsidRDefault="00AE1B71" w:rsidP="00CB43D3">
      <w:pPr>
        <w:pStyle w:val="a4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876614" w:rsidP="005A3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43"/>
        <w:gridCol w:w="937"/>
        <w:gridCol w:w="3776"/>
        <w:gridCol w:w="108"/>
      </w:tblGrid>
      <w:tr w:rsidR="00A2378B" w:rsidRPr="005A4C9A" w:rsidTr="00AE1B71">
        <w:tc>
          <w:tcPr>
            <w:tcW w:w="4677" w:type="dxa"/>
            <w:gridSpan w:val="2"/>
          </w:tcPr>
          <w:p w:rsidR="00BA4801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  <w:gridSpan w:val="3"/>
          </w:tcPr>
          <w:p w:rsidR="00A2378B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CB43D3" w:rsidRPr="00CD78C0" w:rsidRDefault="00CB43D3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5A4C9A" w:rsidTr="00AE1B71">
        <w:tc>
          <w:tcPr>
            <w:tcW w:w="4677" w:type="dxa"/>
            <w:gridSpan w:val="2"/>
          </w:tcPr>
          <w:p w:rsidR="00AE1B71" w:rsidRDefault="00AE1B71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</w:tcPr>
          <w:p w:rsidR="00AE1B71" w:rsidRDefault="00AE1B71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0F593C" w:rsidTr="00AE1B71">
        <w:trPr>
          <w:gridBefore w:val="1"/>
          <w:gridAfter w:val="1"/>
          <w:wBefore w:w="34" w:type="dxa"/>
          <w:wAfter w:w="108" w:type="dxa"/>
        </w:trPr>
        <w:tc>
          <w:tcPr>
            <w:tcW w:w="5580" w:type="dxa"/>
            <w:gridSpan w:val="2"/>
          </w:tcPr>
          <w:p w:rsidR="00AE1B71" w:rsidRPr="000F593C" w:rsidRDefault="00AE1B71" w:rsidP="003520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AE1B71" w:rsidRPr="000F593C" w:rsidRDefault="00AE1B71" w:rsidP="003520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F70925" w:rsidRPr="00F70925" w:rsidRDefault="00F70925" w:rsidP="00F70925"/>
    <w:sectPr w:rsidR="00F70925" w:rsidRPr="00F70925" w:rsidSect="00BE1F81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3F" w:rsidRDefault="003C763F" w:rsidP="002F1E38">
      <w:pPr>
        <w:spacing w:after="0" w:line="240" w:lineRule="auto"/>
      </w:pPr>
      <w:r>
        <w:separator/>
      </w:r>
    </w:p>
  </w:endnote>
  <w:endnote w:type="continuationSeparator" w:id="0">
    <w:p w:rsidR="003C763F" w:rsidRDefault="003C763F" w:rsidP="002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3F" w:rsidRDefault="003C763F" w:rsidP="002F1E38">
      <w:pPr>
        <w:spacing w:after="0" w:line="240" w:lineRule="auto"/>
      </w:pPr>
      <w:r>
        <w:separator/>
      </w:r>
    </w:p>
  </w:footnote>
  <w:footnote w:type="continuationSeparator" w:id="0">
    <w:p w:rsidR="003C763F" w:rsidRDefault="003C763F" w:rsidP="002F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21070"/>
    <w:rsid w:val="00057471"/>
    <w:rsid w:val="00063702"/>
    <w:rsid w:val="000B3F73"/>
    <w:rsid w:val="000C2C02"/>
    <w:rsid w:val="00100B22"/>
    <w:rsid w:val="001069B1"/>
    <w:rsid w:val="00107EE2"/>
    <w:rsid w:val="00133FC5"/>
    <w:rsid w:val="001518CB"/>
    <w:rsid w:val="00176197"/>
    <w:rsid w:val="00200F9E"/>
    <w:rsid w:val="00241B05"/>
    <w:rsid w:val="00242752"/>
    <w:rsid w:val="00243E27"/>
    <w:rsid w:val="00263D3A"/>
    <w:rsid w:val="00271E37"/>
    <w:rsid w:val="00292E18"/>
    <w:rsid w:val="002A6C2A"/>
    <w:rsid w:val="002D5474"/>
    <w:rsid w:val="002F0E34"/>
    <w:rsid w:val="002F13F7"/>
    <w:rsid w:val="002F1E38"/>
    <w:rsid w:val="00317894"/>
    <w:rsid w:val="00335AA3"/>
    <w:rsid w:val="003C763F"/>
    <w:rsid w:val="00405E81"/>
    <w:rsid w:val="004334E6"/>
    <w:rsid w:val="0048020A"/>
    <w:rsid w:val="00490190"/>
    <w:rsid w:val="004C6B44"/>
    <w:rsid w:val="00504755"/>
    <w:rsid w:val="0055063A"/>
    <w:rsid w:val="005A3180"/>
    <w:rsid w:val="005A4C9A"/>
    <w:rsid w:val="005B3A40"/>
    <w:rsid w:val="005F6051"/>
    <w:rsid w:val="00627CE8"/>
    <w:rsid w:val="006358DB"/>
    <w:rsid w:val="006B414B"/>
    <w:rsid w:val="00712B61"/>
    <w:rsid w:val="007547ED"/>
    <w:rsid w:val="007734DA"/>
    <w:rsid w:val="007B7303"/>
    <w:rsid w:val="007C749E"/>
    <w:rsid w:val="00813E6B"/>
    <w:rsid w:val="00831437"/>
    <w:rsid w:val="00865DD6"/>
    <w:rsid w:val="00876614"/>
    <w:rsid w:val="0087735B"/>
    <w:rsid w:val="008F659A"/>
    <w:rsid w:val="008F6CF4"/>
    <w:rsid w:val="0091045C"/>
    <w:rsid w:val="0095567F"/>
    <w:rsid w:val="009564D7"/>
    <w:rsid w:val="00980355"/>
    <w:rsid w:val="009830A5"/>
    <w:rsid w:val="00994E6C"/>
    <w:rsid w:val="009B52E8"/>
    <w:rsid w:val="009D06E8"/>
    <w:rsid w:val="009E6A24"/>
    <w:rsid w:val="00A2378B"/>
    <w:rsid w:val="00A41E7C"/>
    <w:rsid w:val="00A44C12"/>
    <w:rsid w:val="00A52B00"/>
    <w:rsid w:val="00A84A24"/>
    <w:rsid w:val="00AE1B71"/>
    <w:rsid w:val="00AE6680"/>
    <w:rsid w:val="00B220F5"/>
    <w:rsid w:val="00B27BB0"/>
    <w:rsid w:val="00B31404"/>
    <w:rsid w:val="00BA4801"/>
    <w:rsid w:val="00BB7336"/>
    <w:rsid w:val="00BD018D"/>
    <w:rsid w:val="00BE1F81"/>
    <w:rsid w:val="00C85518"/>
    <w:rsid w:val="00C95CCE"/>
    <w:rsid w:val="00CB43D3"/>
    <w:rsid w:val="00CD78C0"/>
    <w:rsid w:val="00D25AD7"/>
    <w:rsid w:val="00E0116C"/>
    <w:rsid w:val="00E3203D"/>
    <w:rsid w:val="00E724DD"/>
    <w:rsid w:val="00EB5D63"/>
    <w:rsid w:val="00ED7FAF"/>
    <w:rsid w:val="00F5476C"/>
    <w:rsid w:val="00F70925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E3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E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E3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E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8F52-2C70-476F-B759-D5234E4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18</cp:revision>
  <cp:lastPrinted>2020-12-07T05:22:00Z</cp:lastPrinted>
  <dcterms:created xsi:type="dcterms:W3CDTF">2020-10-27T02:59:00Z</dcterms:created>
  <dcterms:modified xsi:type="dcterms:W3CDTF">2020-12-07T05:28:00Z</dcterms:modified>
</cp:coreProperties>
</file>