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160"/>
        <w:gridCol w:w="3780"/>
      </w:tblGrid>
      <w:tr w:rsidR="00816338" w:rsidRPr="000F593C" w:rsidTr="00953253">
        <w:trPr>
          <w:cantSplit/>
          <w:trHeight w:val="1970"/>
        </w:trPr>
        <w:tc>
          <w:tcPr>
            <w:tcW w:w="324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816338" w:rsidRPr="000F593C" w:rsidRDefault="00816338" w:rsidP="00953253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816338" w:rsidRPr="000F593C" w:rsidRDefault="00816338" w:rsidP="0095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D555E" wp14:editId="3180CE97">
                  <wp:extent cx="1180465" cy="1137920"/>
                  <wp:effectExtent l="0" t="0" r="635" b="508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16338" w:rsidRPr="000F593C" w:rsidRDefault="00816338" w:rsidP="008163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816338" w:rsidRPr="000F593C" w:rsidTr="00953253">
        <w:tc>
          <w:tcPr>
            <w:tcW w:w="4536" w:type="dxa"/>
          </w:tcPr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</w:tc>
        <w:tc>
          <w:tcPr>
            <w:tcW w:w="4536" w:type="dxa"/>
          </w:tcPr>
          <w:p w:rsidR="00831A57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СЕССИЯ</w:t>
            </w:r>
          </w:p>
          <w:p w:rsidR="00816338" w:rsidRPr="000F593C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816338" w:rsidRPr="000F593C" w:rsidTr="00953253">
        <w:tc>
          <w:tcPr>
            <w:tcW w:w="4536" w:type="dxa"/>
          </w:tcPr>
          <w:p w:rsidR="00816338" w:rsidRPr="000F593C" w:rsidRDefault="00816338" w:rsidP="00953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831A57" w:rsidP="00831A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536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Pr="000F593C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9072" w:type="dxa"/>
            <w:gridSpan w:val="2"/>
          </w:tcPr>
          <w:p w:rsidR="00816338" w:rsidRPr="000F593C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1501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29 апреля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BA6F6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="00B1501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816338" w:rsidRPr="000F593C" w:rsidRDefault="007B70A9" w:rsidP="00B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B1501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9-5</w:t>
            </w:r>
            <w:bookmarkStart w:id="0" w:name="_GoBack"/>
            <w:bookmarkEnd w:id="0"/>
          </w:p>
        </w:tc>
      </w:tr>
    </w:tbl>
    <w:p w:rsidR="00816338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16338" w:rsidRPr="000F593C" w:rsidTr="00953253">
        <w:tc>
          <w:tcPr>
            <w:tcW w:w="9286" w:type="dxa"/>
            <w:shd w:val="clear" w:color="auto" w:fill="auto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816338" w:rsidRPr="000F593C" w:rsidRDefault="00816338" w:rsidP="008B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r w:rsidR="008B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Добрыниной Г.В.</w:t>
            </w:r>
          </w:p>
        </w:tc>
      </w:tr>
    </w:tbl>
    <w:p w:rsidR="00816338" w:rsidRPr="000F593C" w:rsidRDefault="00816338" w:rsidP="008163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38" w:rsidRPr="000F593C" w:rsidRDefault="00816338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</w:t>
      </w:r>
      <w:proofErr w:type="gramStart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Ж.Ж. 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председателя районной наградной комиссии, </w:t>
      </w:r>
      <w:r w:rsidR="008B7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</w:t>
      </w:r>
      <w:proofErr w:type="spellStart"/>
      <w:r w:rsidR="008B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Нюйский</w:t>
      </w:r>
      <w:proofErr w:type="spellEnd"/>
      <w:r w:rsidR="008B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 Молотковой Г.И.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районной наградной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 депутатов</w:t>
      </w:r>
      <w:r w:rsidR="00C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816338" w:rsidRPr="000F593C" w:rsidRDefault="00816338" w:rsidP="00816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E12282" w:rsidRPr="00E12282" w:rsidRDefault="00816338" w:rsidP="00E122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«Почетный гражданин Ленского района»</w:t>
      </w:r>
      <w:r w:rsidR="00C86CEB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Добрыниной  Галине Васильевне</w:t>
      </w:r>
      <w:r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пенсионеру</w:t>
      </w:r>
      <w:r w:rsidR="007B70A9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0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Совета ветеранов</w:t>
      </w:r>
      <w:r w:rsidR="002B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A2F">
        <w:rPr>
          <w:rFonts w:ascii="Times New Roman" w:eastAsia="Times New Roman" w:hAnsi="Times New Roman" w:cs="Times New Roman"/>
          <w:sz w:val="28"/>
          <w:szCs w:val="28"/>
          <w:lang w:eastAsia="ru-RU"/>
        </w:rPr>
        <w:t>Нюйского</w:t>
      </w:r>
      <w:proofErr w:type="spellEnd"/>
      <w:r w:rsidR="002B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наслега</w:t>
      </w:r>
      <w:r w:rsidR="00A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0A9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82">
        <w:rPr>
          <w:rFonts w:ascii="Times New Roman" w:eastAsia="Calibri" w:hAnsi="Times New Roman" w:cs="Times New Roman"/>
          <w:sz w:val="28"/>
          <w:szCs w:val="28"/>
          <w:lang w:eastAsia="ru-RU"/>
        </w:rPr>
        <w:t>внесшей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значительный вклад в </w:t>
      </w:r>
      <w:r w:rsidR="008B7055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социально-экономическое</w:t>
      </w:r>
      <w:r w:rsidR="00AD0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AD0F69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>Ленского района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</w:t>
      </w:r>
      <w:r w:rsidR="008B7055">
        <w:rPr>
          <w:rFonts w:ascii="Times New Roman" w:eastAsia="Calibri" w:hAnsi="Times New Roman" w:cs="Times New Roman"/>
          <w:sz w:val="28"/>
          <w:szCs w:val="28"/>
          <w:lang w:eastAsia="ru-RU"/>
        </w:rPr>
        <w:t>многолетний безупречный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труд, активную общественную деятельность.</w:t>
      </w:r>
    </w:p>
    <w:p w:rsidR="00816338" w:rsidRPr="000F593C" w:rsidRDefault="00816338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подлежит официальному опубликованию в районной газете «Ленский вестник», размещению на сайте муниципального образования «Ленский район» и вступает в силу с момента принятия.</w:t>
      </w:r>
    </w:p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3776"/>
      </w:tblGrid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776" w:type="dxa"/>
          </w:tcPr>
          <w:p w:rsidR="00816338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BA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Н.К. Сидоркина</w:t>
            </w:r>
          </w:p>
          <w:p w:rsidR="00C86CEB" w:rsidRDefault="00C86CEB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097DCA" w:rsidRDefault="00097DCA"/>
    <w:sectPr w:rsidR="000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F7A"/>
    <w:multiLevelType w:val="hybridMultilevel"/>
    <w:tmpl w:val="D74C011A"/>
    <w:lvl w:ilvl="0" w:tplc="C39CCE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8"/>
    <w:rsid w:val="00097DCA"/>
    <w:rsid w:val="002B3A2F"/>
    <w:rsid w:val="003F7D26"/>
    <w:rsid w:val="006911CE"/>
    <w:rsid w:val="006C07AE"/>
    <w:rsid w:val="007B70A9"/>
    <w:rsid w:val="00816338"/>
    <w:rsid w:val="00831A57"/>
    <w:rsid w:val="008B7055"/>
    <w:rsid w:val="00A04538"/>
    <w:rsid w:val="00AD0F69"/>
    <w:rsid w:val="00B1501A"/>
    <w:rsid w:val="00BA6F62"/>
    <w:rsid w:val="00C86CEB"/>
    <w:rsid w:val="00E12282"/>
    <w:rsid w:val="00E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Седых Татьяна Михайловна</cp:lastModifiedBy>
  <cp:revision>8</cp:revision>
  <cp:lastPrinted>2019-04-22T06:29:00Z</cp:lastPrinted>
  <dcterms:created xsi:type="dcterms:W3CDTF">2019-04-22T03:36:00Z</dcterms:created>
  <dcterms:modified xsi:type="dcterms:W3CDTF">2019-04-29T12:06:00Z</dcterms:modified>
</cp:coreProperties>
</file>