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9498" w:type="dxa"/>
        <w:tblLayout w:type="fixed"/>
        <w:tblLook w:val="0000" w:firstRow="0" w:lastRow="0" w:firstColumn="0" w:lastColumn="0" w:noHBand="0" w:noVBand="0"/>
      </w:tblPr>
      <w:tblGrid>
        <w:gridCol w:w="3382"/>
        <w:gridCol w:w="2160"/>
        <w:gridCol w:w="3956"/>
      </w:tblGrid>
      <w:tr w:rsidR="00A2378B" w:rsidRPr="005A4C9A" w:rsidTr="00BB7336">
        <w:trPr>
          <w:cantSplit/>
          <w:trHeight w:val="1970"/>
        </w:trPr>
        <w:tc>
          <w:tcPr>
            <w:tcW w:w="3382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A2378B" w:rsidRPr="00CD78C0" w:rsidRDefault="00A2378B" w:rsidP="00BB73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2378B" w:rsidRPr="00CD78C0" w:rsidRDefault="00A2378B" w:rsidP="00BB7336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A2378B" w:rsidRPr="00CD78C0" w:rsidRDefault="00831437" w:rsidP="00BB7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43000"/>
                  <wp:effectExtent l="0" t="0" r="0" b="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</w:tcPr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5A3180">
              <w:rPr>
                <w:rFonts w:ascii="Times New Roman" w:eastAsia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ӨРӨСYYБYЛYКЭТИН</w:t>
            </w: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2378B" w:rsidRPr="00CD78C0" w:rsidRDefault="005A3180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</w:t>
            </w:r>
            <w:r w:rsidR="00A2378B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»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A2378B" w:rsidRPr="00CD78C0" w:rsidRDefault="00A2378B" w:rsidP="00BB7336">
            <w:pPr>
              <w:keepNext/>
              <w:spacing w:after="0"/>
              <w:jc w:val="center"/>
              <w:outlineLvl w:val="0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A2378B" w:rsidRPr="00CD78C0" w:rsidRDefault="00A2378B" w:rsidP="00BB73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A2378B" w:rsidRPr="00CD78C0" w:rsidRDefault="00A2378B" w:rsidP="007734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СЕССИИ</w:t>
            </w:r>
          </w:p>
        </w:tc>
        <w:tc>
          <w:tcPr>
            <w:tcW w:w="4820" w:type="dxa"/>
          </w:tcPr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СЕССИЯ</w:t>
            </w:r>
          </w:p>
          <w:p w:rsidR="00A2378B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БЫҺААРЫЫ</w:t>
            </w:r>
          </w:p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378B" w:rsidRPr="005A4C9A" w:rsidTr="00813E6B">
        <w:tc>
          <w:tcPr>
            <w:tcW w:w="4678" w:type="dxa"/>
          </w:tcPr>
          <w:p w:rsidR="00A2378B" w:rsidRDefault="00A2378B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D78C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Ленск</w:t>
            </w:r>
          </w:p>
          <w:p w:rsidR="00F70925" w:rsidRPr="00CD78C0" w:rsidRDefault="00F70925" w:rsidP="007734D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A2378B" w:rsidRPr="00CD78C0" w:rsidRDefault="00A2378B" w:rsidP="00813E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</w:tc>
      </w:tr>
      <w:tr w:rsidR="00A2378B" w:rsidRPr="005A4C9A" w:rsidTr="00813E6B">
        <w:tc>
          <w:tcPr>
            <w:tcW w:w="9498" w:type="dxa"/>
            <w:gridSpan w:val="2"/>
          </w:tcPr>
          <w:p w:rsidR="00A2378B" w:rsidRPr="00CD78C0" w:rsidRDefault="00A2378B" w:rsidP="005A3180">
            <w:pPr>
              <w:tabs>
                <w:tab w:val="left" w:pos="7290"/>
              </w:tabs>
              <w:spacing w:after="0" w:line="24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F67D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03 июля</w:t>
            </w:r>
            <w:r w:rsidR="005A318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2020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F67D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5A3180" w:rsidRPr="00CD78C0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  <w:r w:rsidR="00F70925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7D1B"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5-3</w:t>
            </w:r>
          </w:p>
          <w:p w:rsidR="00A2378B" w:rsidRPr="00CD78C0" w:rsidRDefault="00A2378B" w:rsidP="005A3180">
            <w:pPr>
              <w:spacing w:after="0" w:line="240" w:lineRule="auto"/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</w:tr>
    </w:tbl>
    <w:p w:rsidR="00A2378B" w:rsidRPr="00CD78C0" w:rsidRDefault="00A2378B" w:rsidP="00D25AD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A2378B" w:rsidRPr="005A4C9A" w:rsidTr="005A4C9A">
        <w:tc>
          <w:tcPr>
            <w:tcW w:w="9464" w:type="dxa"/>
          </w:tcPr>
          <w:p w:rsidR="00AE1B71" w:rsidRPr="00AE1B71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A2378B" w:rsidRPr="005A4C9A" w:rsidRDefault="00AE1B71" w:rsidP="00AE1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Беляеву А</w:t>
            </w:r>
            <w:r w:rsidRPr="00AE1B7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Ю.</w:t>
            </w:r>
          </w:p>
        </w:tc>
      </w:tr>
    </w:tbl>
    <w:p w:rsidR="00A2378B" w:rsidRPr="00CD78C0" w:rsidRDefault="00A2378B" w:rsidP="00D25AD7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AE1B71" w:rsidRPr="00AE1B71" w:rsidRDefault="00AE1B71" w:rsidP="00F67D1B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ходатайств главы муниципального образования «Ленский район» </w:t>
      </w:r>
      <w:proofErr w:type="spellStart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Абильманова</w:t>
      </w:r>
      <w:proofErr w:type="spellEnd"/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Ж.Ж. – председателя районной наградной комиссии,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руководителя Управления Федеральной службы по надзору в сфере защиты прав потребителей и благополучия человека по Республ</w:t>
      </w:r>
      <w:r w:rsidR="00F67D1B">
        <w:rPr>
          <w:rFonts w:ascii="Times New Roman" w:eastAsia="Times New Roman" w:hAnsi="Times New Roman"/>
          <w:sz w:val="28"/>
          <w:szCs w:val="28"/>
          <w:lang w:eastAsia="ru-RU"/>
        </w:rPr>
        <w:t xml:space="preserve">ике Саха (Якутия) от 07.02.2020 г.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 xml:space="preserve"> №14-00-09/49-807-2020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протокола заседания районной наградной комиссии от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15.05.2020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, Районный </w:t>
      </w:r>
      <w:r w:rsidR="009E6A24" w:rsidRPr="00AE1B71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«Ленский район» </w:t>
      </w:r>
      <w:proofErr w:type="gramEnd"/>
    </w:p>
    <w:p w:rsidR="00AE1B71" w:rsidRPr="00AE1B71" w:rsidRDefault="00F67D1B" w:rsidP="00F67D1B">
      <w:pPr>
        <w:spacing w:after="0" w:line="360" w:lineRule="auto"/>
        <w:ind w:right="28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</w:t>
      </w:r>
      <w:proofErr w:type="gramStart"/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 </w:t>
      </w:r>
    </w:p>
    <w:p w:rsidR="00405E81" w:rsidRDefault="00242752" w:rsidP="00F67D1B">
      <w:pPr>
        <w:spacing w:after="0" w:line="360" w:lineRule="auto"/>
        <w:ind w:right="28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="00AE1B71"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Присвоить звание «Почетный гражданин Ленского 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Беляеву Андрею Юрьевичу, начальнику территориального отдела Управления Федеральной службы по надзору в сфере защиты прав потребителей и благополучия человека по Республике Саха (Якутия), внесшего значительный вклад</w:t>
      </w:r>
      <w:r w:rsidR="00C95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CCE" w:rsidRPr="00C95CCE">
        <w:rPr>
          <w:rFonts w:ascii="Times New Roman" w:eastAsia="Times New Roman" w:hAnsi="Times New Roman"/>
          <w:sz w:val="28"/>
          <w:szCs w:val="28"/>
          <w:lang w:eastAsia="ru-RU"/>
        </w:rPr>
        <w:t>в разв</w:t>
      </w:r>
      <w:r w:rsidR="00F67D1B">
        <w:rPr>
          <w:rFonts w:ascii="Times New Roman" w:eastAsia="Times New Roman" w:hAnsi="Times New Roman"/>
          <w:sz w:val="28"/>
          <w:szCs w:val="28"/>
          <w:lang w:eastAsia="ru-RU"/>
        </w:rPr>
        <w:t>итие государственной санитарно-</w:t>
      </w:r>
      <w:r w:rsidR="00C95CCE" w:rsidRPr="00C95CCE">
        <w:rPr>
          <w:rFonts w:ascii="Times New Roman" w:eastAsia="Times New Roman" w:hAnsi="Times New Roman"/>
          <w:sz w:val="28"/>
          <w:szCs w:val="28"/>
          <w:lang w:eastAsia="ru-RU"/>
        </w:rPr>
        <w:t>эпидемиологической службы</w:t>
      </w:r>
      <w:r w:rsidR="002A6C2A">
        <w:rPr>
          <w:rFonts w:ascii="Times New Roman" w:eastAsia="Times New Roman" w:hAnsi="Times New Roman"/>
          <w:sz w:val="28"/>
          <w:szCs w:val="28"/>
          <w:lang w:eastAsia="ru-RU"/>
        </w:rPr>
        <w:t xml:space="preserve"> Ленского района</w:t>
      </w:r>
      <w:r w:rsidR="00F67D1B">
        <w:rPr>
          <w:rFonts w:ascii="Times New Roman" w:eastAsia="Times New Roman" w:hAnsi="Times New Roman"/>
          <w:sz w:val="28"/>
          <w:szCs w:val="28"/>
          <w:lang w:eastAsia="ru-RU"/>
        </w:rPr>
        <w:t>, обеспечение санитарно-</w:t>
      </w:r>
      <w:r w:rsidR="00C95CCE" w:rsidRPr="00C95CC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эпидемиологического благополучия населения и защиты прав потребителей </w:t>
      </w:r>
      <w:r w:rsidR="00C95CCE">
        <w:rPr>
          <w:rFonts w:ascii="Times New Roman" w:eastAsia="Times New Roman" w:hAnsi="Times New Roman"/>
          <w:sz w:val="28"/>
          <w:szCs w:val="28"/>
          <w:lang w:eastAsia="ru-RU"/>
        </w:rPr>
        <w:t xml:space="preserve">Ленского района, </w:t>
      </w:r>
      <w:r w:rsidR="00405E81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многолетний добросовестный труд. </w:t>
      </w:r>
      <w:proofErr w:type="gramEnd"/>
    </w:p>
    <w:p w:rsidR="00AE1B71" w:rsidRPr="00AE1B71" w:rsidRDefault="00AE1B71" w:rsidP="00F67D1B">
      <w:pPr>
        <w:spacing w:after="0" w:line="360" w:lineRule="auto"/>
        <w:ind w:right="28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размещению на сайте муниципальн</w:t>
      </w:r>
      <w:r w:rsidR="0024275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71E37">
        <w:rPr>
          <w:rFonts w:ascii="Times New Roman" w:eastAsia="Times New Roman" w:hAnsi="Times New Roman"/>
          <w:sz w:val="28"/>
          <w:szCs w:val="28"/>
          <w:lang w:eastAsia="ru-RU"/>
        </w:rPr>
        <w:t>го образования «Ленский район» и в</w:t>
      </w:r>
      <w:r w:rsidRPr="00AE1B71">
        <w:rPr>
          <w:rFonts w:ascii="Times New Roman" w:eastAsia="Times New Roman" w:hAnsi="Times New Roman"/>
          <w:sz w:val="28"/>
          <w:szCs w:val="28"/>
          <w:lang w:eastAsia="ru-RU"/>
        </w:rPr>
        <w:t>ступает в силу с момента принятия.</w:t>
      </w:r>
    </w:p>
    <w:p w:rsidR="00AE1B71" w:rsidRDefault="00AE1B71" w:rsidP="00F67D1B">
      <w:pPr>
        <w:pStyle w:val="a4"/>
        <w:spacing w:after="0" w:line="360" w:lineRule="auto"/>
        <w:ind w:left="709"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378B" w:rsidRPr="00CD78C0" w:rsidRDefault="00876614" w:rsidP="00F67D1B">
      <w:pPr>
        <w:spacing w:after="0" w:line="36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tbl>
      <w:tblPr>
        <w:tblW w:w="952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58"/>
        <w:gridCol w:w="940"/>
        <w:gridCol w:w="3788"/>
        <w:gridCol w:w="108"/>
      </w:tblGrid>
      <w:tr w:rsidR="00A2378B" w:rsidRPr="005A4C9A" w:rsidTr="00F67D1B">
        <w:trPr>
          <w:trHeight w:val="659"/>
        </w:trPr>
        <w:tc>
          <w:tcPr>
            <w:tcW w:w="4692" w:type="dxa"/>
            <w:gridSpan w:val="2"/>
          </w:tcPr>
          <w:p w:rsidR="00BA4801" w:rsidRPr="00CD78C0" w:rsidRDefault="00A2378B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4836" w:type="dxa"/>
            <w:gridSpan w:val="3"/>
          </w:tcPr>
          <w:p w:rsidR="00A2378B" w:rsidRDefault="00A2378B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F67D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07EE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F67D1B" w:rsidRPr="00CD78C0" w:rsidRDefault="00F67D1B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A2378B" w:rsidRPr="00CD78C0" w:rsidRDefault="00A2378B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5A4C9A" w:rsidTr="00F67D1B">
        <w:trPr>
          <w:trHeight w:val="322"/>
        </w:trPr>
        <w:tc>
          <w:tcPr>
            <w:tcW w:w="4692" w:type="dxa"/>
            <w:gridSpan w:val="2"/>
          </w:tcPr>
          <w:p w:rsidR="00AE1B71" w:rsidRDefault="00AE1B71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36" w:type="dxa"/>
            <w:gridSpan w:val="3"/>
          </w:tcPr>
          <w:p w:rsidR="00AE1B71" w:rsidRDefault="00AE1B71" w:rsidP="00F67D1B">
            <w:pPr>
              <w:spacing w:after="0" w:line="240" w:lineRule="auto"/>
              <w:ind w:right="282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E1B71" w:rsidRPr="000F593C" w:rsidTr="00F67D1B">
        <w:trPr>
          <w:gridBefore w:val="1"/>
          <w:gridAfter w:val="1"/>
          <w:wBefore w:w="34" w:type="dxa"/>
          <w:wAfter w:w="108" w:type="dxa"/>
          <w:trHeight w:val="490"/>
        </w:trPr>
        <w:tc>
          <w:tcPr>
            <w:tcW w:w="5598" w:type="dxa"/>
            <w:gridSpan w:val="2"/>
          </w:tcPr>
          <w:p w:rsidR="00AE1B71" w:rsidRPr="000F593C" w:rsidRDefault="00AE1B71" w:rsidP="00F67D1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88" w:type="dxa"/>
          </w:tcPr>
          <w:p w:rsidR="00AE1B71" w:rsidRPr="000F593C" w:rsidRDefault="00F67D1B" w:rsidP="00F67D1B">
            <w:pPr>
              <w:spacing w:after="0" w:line="360" w:lineRule="auto"/>
              <w:ind w:right="282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AE1B71"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AE1B71" w:rsidRPr="000F593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AE1B7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F70925" w:rsidRPr="00F70925" w:rsidRDefault="00F70925" w:rsidP="00F67D1B">
      <w:pPr>
        <w:ind w:right="282"/>
      </w:pPr>
    </w:p>
    <w:sectPr w:rsidR="00F70925" w:rsidRPr="00F70925" w:rsidSect="00F67D1B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2092"/>
    <w:multiLevelType w:val="hybridMultilevel"/>
    <w:tmpl w:val="D088A6FC"/>
    <w:lvl w:ilvl="0" w:tplc="DFE022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16542F"/>
    <w:multiLevelType w:val="hybridMultilevel"/>
    <w:tmpl w:val="A2CA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D7"/>
    <w:rsid w:val="00057471"/>
    <w:rsid w:val="00063702"/>
    <w:rsid w:val="000C2C02"/>
    <w:rsid w:val="00107EE2"/>
    <w:rsid w:val="001518CB"/>
    <w:rsid w:val="00176197"/>
    <w:rsid w:val="00200F9E"/>
    <w:rsid w:val="00242752"/>
    <w:rsid w:val="00263D3A"/>
    <w:rsid w:val="00271E37"/>
    <w:rsid w:val="00292E18"/>
    <w:rsid w:val="002A6C2A"/>
    <w:rsid w:val="002D5474"/>
    <w:rsid w:val="002F0E34"/>
    <w:rsid w:val="002F13F7"/>
    <w:rsid w:val="00335AA3"/>
    <w:rsid w:val="00405E81"/>
    <w:rsid w:val="00490190"/>
    <w:rsid w:val="004C6B44"/>
    <w:rsid w:val="00504755"/>
    <w:rsid w:val="0055063A"/>
    <w:rsid w:val="005A3180"/>
    <w:rsid w:val="005A4C9A"/>
    <w:rsid w:val="006B414B"/>
    <w:rsid w:val="00712B61"/>
    <w:rsid w:val="007547ED"/>
    <w:rsid w:val="007734DA"/>
    <w:rsid w:val="007C749E"/>
    <w:rsid w:val="00813E6B"/>
    <w:rsid w:val="00831437"/>
    <w:rsid w:val="00876614"/>
    <w:rsid w:val="008F659A"/>
    <w:rsid w:val="0091045C"/>
    <w:rsid w:val="0095567F"/>
    <w:rsid w:val="00980355"/>
    <w:rsid w:val="009830A5"/>
    <w:rsid w:val="00994E6C"/>
    <w:rsid w:val="009D06E8"/>
    <w:rsid w:val="009E6A24"/>
    <w:rsid w:val="00A2378B"/>
    <w:rsid w:val="00A41E7C"/>
    <w:rsid w:val="00A44C12"/>
    <w:rsid w:val="00A52B00"/>
    <w:rsid w:val="00AE1B71"/>
    <w:rsid w:val="00AE6680"/>
    <w:rsid w:val="00B27BB0"/>
    <w:rsid w:val="00B31404"/>
    <w:rsid w:val="00BA4801"/>
    <w:rsid w:val="00BB7336"/>
    <w:rsid w:val="00C95CCE"/>
    <w:rsid w:val="00CD78C0"/>
    <w:rsid w:val="00D25AD7"/>
    <w:rsid w:val="00E0116C"/>
    <w:rsid w:val="00E3203D"/>
    <w:rsid w:val="00E724DD"/>
    <w:rsid w:val="00EB5D63"/>
    <w:rsid w:val="00F5476C"/>
    <w:rsid w:val="00F67D1B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25A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25A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D25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25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F4C0-8149-455E-8C73-F05404475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Болотова Светлана Георгиевна</dc:creator>
  <cp:keywords/>
  <dc:description/>
  <cp:lastModifiedBy>Седых Татьяна Михайловна</cp:lastModifiedBy>
  <cp:revision>11</cp:revision>
  <cp:lastPrinted>2020-06-16T05:25:00Z</cp:lastPrinted>
  <dcterms:created xsi:type="dcterms:W3CDTF">2020-06-10T08:52:00Z</dcterms:created>
  <dcterms:modified xsi:type="dcterms:W3CDTF">2020-07-06T03:41:00Z</dcterms:modified>
</cp:coreProperties>
</file>